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C56FF2" w14:textId="77777777" w:rsidR="00C27F19" w:rsidRPr="008F6C69" w:rsidRDefault="00C27F19" w:rsidP="00C27F19">
      <w:pPr>
        <w:suppressAutoHyphens/>
        <w:ind w:left="5103"/>
      </w:pPr>
      <w:r w:rsidRPr="008F6C69">
        <w:t>Приложение</w:t>
      </w:r>
    </w:p>
    <w:p w14:paraId="38645987" w14:textId="77777777" w:rsidR="00C27F19" w:rsidRPr="008F6C69" w:rsidRDefault="00C27F19" w:rsidP="00C27F19">
      <w:pPr>
        <w:suppressAutoHyphens/>
        <w:ind w:left="5103"/>
      </w:pPr>
      <w:r w:rsidRPr="008F6C69">
        <w:t>к постановлению администрации</w:t>
      </w:r>
    </w:p>
    <w:p w14:paraId="7CCB55DF" w14:textId="77777777" w:rsidR="00C27F19" w:rsidRPr="008F6C69" w:rsidRDefault="00C27F19" w:rsidP="00C27F19">
      <w:pPr>
        <w:suppressAutoHyphens/>
        <w:ind w:left="5103"/>
      </w:pPr>
      <w:r w:rsidRPr="008F6C69">
        <w:t>муниципального образования</w:t>
      </w:r>
    </w:p>
    <w:p w14:paraId="1FAA574E" w14:textId="77777777" w:rsidR="00C27F19" w:rsidRPr="008F6C69" w:rsidRDefault="00C27F19" w:rsidP="00C27F19">
      <w:pPr>
        <w:suppressAutoHyphens/>
        <w:ind w:left="5103"/>
      </w:pPr>
      <w:r w:rsidRPr="008F6C69">
        <w:t>Курганинский район</w:t>
      </w:r>
    </w:p>
    <w:p w14:paraId="64E41896" w14:textId="77777777" w:rsidR="00C27F19" w:rsidRPr="008F6C69" w:rsidRDefault="00C27F19" w:rsidP="00C27F19">
      <w:pPr>
        <w:suppressAutoHyphens/>
        <w:ind w:left="5103"/>
      </w:pPr>
      <w:r w:rsidRPr="008F6C69">
        <w:t>от _______________ № ________</w:t>
      </w:r>
    </w:p>
    <w:p w14:paraId="1D9016C0" w14:textId="77777777" w:rsidR="00C27F19" w:rsidRPr="008F6C69" w:rsidRDefault="00C27F19" w:rsidP="00C27F19">
      <w:pPr>
        <w:suppressAutoHyphens/>
        <w:spacing w:before="240" w:after="240"/>
        <w:ind w:left="5103"/>
      </w:pPr>
      <w:r w:rsidRPr="008F6C69">
        <w:t>«Приложение</w:t>
      </w:r>
    </w:p>
    <w:p w14:paraId="3BC57893" w14:textId="77777777" w:rsidR="00C27F19" w:rsidRPr="008F6C69" w:rsidRDefault="00C27F19" w:rsidP="00C27F19">
      <w:pPr>
        <w:suppressAutoHyphens/>
        <w:ind w:left="5103"/>
      </w:pPr>
      <w:r w:rsidRPr="008F6C69">
        <w:t>УТВЕРЖДЕН</w:t>
      </w:r>
    </w:p>
    <w:p w14:paraId="21AF7B6B" w14:textId="77777777" w:rsidR="00C27F19" w:rsidRPr="008F6C69" w:rsidRDefault="00C27F19" w:rsidP="00C27F19">
      <w:pPr>
        <w:suppressAutoHyphens/>
        <w:ind w:left="5103"/>
      </w:pPr>
      <w:r w:rsidRPr="008F6C69">
        <w:t>постановлением администрации муниципального образования Курганинский район</w:t>
      </w:r>
    </w:p>
    <w:p w14:paraId="641E6D71" w14:textId="77777777" w:rsidR="00C27F19" w:rsidRPr="008F6C69" w:rsidRDefault="00C27F19" w:rsidP="00C27F19">
      <w:pPr>
        <w:suppressAutoHyphens/>
        <w:ind w:left="5103"/>
      </w:pPr>
      <w:r w:rsidRPr="008F6C69">
        <w:t xml:space="preserve">от </w:t>
      </w:r>
      <w:r w:rsidRPr="008F6C69">
        <w:rPr>
          <w:bCs/>
        </w:rPr>
        <w:t>24 декабря 2018 г. №</w:t>
      </w:r>
      <w:r>
        <w:rPr>
          <w:bCs/>
        </w:rPr>
        <w:t> </w:t>
      </w:r>
      <w:r w:rsidRPr="008F6C69">
        <w:rPr>
          <w:bCs/>
        </w:rPr>
        <w:t>1449</w:t>
      </w:r>
    </w:p>
    <w:p w14:paraId="7E598361" w14:textId="77777777" w:rsidR="00C27F19" w:rsidRPr="008F6C69" w:rsidRDefault="00C27F19" w:rsidP="00C27F19">
      <w:pPr>
        <w:suppressAutoHyphens/>
        <w:ind w:left="5103"/>
      </w:pPr>
      <w:r w:rsidRPr="008F6C69">
        <w:t xml:space="preserve">(в редакции постановления администрации муниципального образования Курганинский район </w:t>
      </w:r>
    </w:p>
    <w:p w14:paraId="4B121FB1" w14:textId="77777777" w:rsidR="00C27F19" w:rsidRPr="008F6C69" w:rsidRDefault="00C27F19" w:rsidP="00C27F19">
      <w:pPr>
        <w:tabs>
          <w:tab w:val="left" w:pos="9072"/>
        </w:tabs>
        <w:suppressAutoHyphens/>
        <w:ind w:left="5103"/>
      </w:pPr>
      <w:r w:rsidRPr="008F6C69">
        <w:t xml:space="preserve">от _______________ № </w:t>
      </w:r>
      <w:r w:rsidRPr="008F6C69">
        <w:rPr>
          <w:i/>
        </w:rPr>
        <w:t>____</w:t>
      </w:r>
      <w:r w:rsidRPr="008F6C69">
        <w:t>____</w:t>
      </w:r>
    </w:p>
    <w:p w14:paraId="5223F1E2" w14:textId="77777777" w:rsidR="00250730" w:rsidRDefault="00250730">
      <w:pPr>
        <w:pStyle w:val="ConsTitle"/>
        <w:widowControl/>
        <w:ind w:right="0"/>
        <w:jc w:val="center"/>
        <w:rPr>
          <w:rFonts w:ascii="Times New Roman" w:hAnsi="Times New Roman"/>
          <w:sz w:val="28"/>
        </w:rPr>
      </w:pPr>
    </w:p>
    <w:p w14:paraId="480356C6" w14:textId="77777777" w:rsidR="00250730" w:rsidRDefault="00250730">
      <w:pPr>
        <w:pStyle w:val="ConsTitle"/>
        <w:widowControl/>
        <w:ind w:right="0"/>
        <w:jc w:val="center"/>
        <w:rPr>
          <w:rFonts w:ascii="Times New Roman" w:hAnsi="Times New Roman"/>
          <w:sz w:val="28"/>
        </w:rPr>
      </w:pPr>
    </w:p>
    <w:p w14:paraId="4324C471" w14:textId="77777777" w:rsidR="00250730" w:rsidRDefault="004879BA">
      <w:pPr>
        <w:jc w:val="center"/>
        <w:rPr>
          <w:b/>
        </w:rPr>
      </w:pPr>
      <w:r>
        <w:rPr>
          <w:b/>
        </w:rPr>
        <w:t>АДМИНИСТРАТИВНЫЙ РЕГЛАМЕНТ</w:t>
      </w:r>
    </w:p>
    <w:p w14:paraId="74910D12" w14:textId="0577649E" w:rsidR="00250730" w:rsidRDefault="004879BA">
      <w:pPr>
        <w:jc w:val="center"/>
        <w:rPr>
          <w:b/>
        </w:rPr>
      </w:pPr>
      <w:r>
        <w:rPr>
          <w:b/>
        </w:rPr>
        <w:t xml:space="preserve">предоставления администрацией муниципального                                                      образования </w:t>
      </w:r>
      <w:r w:rsidR="00B40099">
        <w:rPr>
          <w:b/>
        </w:rPr>
        <w:t>Курганинский район</w:t>
      </w:r>
      <w:r>
        <w:rPr>
          <w:b/>
        </w:rPr>
        <w:t xml:space="preserve"> муниципальной                                                       услуги «Выдача разрешений на </w:t>
      </w:r>
      <w:proofErr w:type="gramStart"/>
      <w:r>
        <w:rPr>
          <w:b/>
        </w:rPr>
        <w:t xml:space="preserve">строительство,   </w:t>
      </w:r>
      <w:proofErr w:type="gramEnd"/>
      <w:r>
        <w:rPr>
          <w:b/>
        </w:rPr>
        <w:t xml:space="preserve">                                                          реконструкцию объектов капитального строительства»</w:t>
      </w:r>
    </w:p>
    <w:p w14:paraId="7BAF6C90" w14:textId="77777777" w:rsidR="00250730" w:rsidRDefault="00250730">
      <w:pPr>
        <w:rPr>
          <w:b/>
        </w:rPr>
      </w:pPr>
    </w:p>
    <w:p w14:paraId="13E4C86D" w14:textId="77777777" w:rsidR="00250730" w:rsidRDefault="00250730">
      <w:pPr>
        <w:jc w:val="center"/>
        <w:rPr>
          <w:b/>
        </w:rPr>
      </w:pPr>
    </w:p>
    <w:p w14:paraId="0337EC33" w14:textId="505BAAE8" w:rsidR="00250730" w:rsidRPr="00B40099" w:rsidRDefault="004879BA">
      <w:pPr>
        <w:jc w:val="center"/>
        <w:rPr>
          <w:bCs/>
        </w:rPr>
      </w:pPr>
      <w:r w:rsidRPr="00B40099">
        <w:rPr>
          <w:bCs/>
        </w:rPr>
        <w:t>Раздел I Общие положения</w:t>
      </w:r>
    </w:p>
    <w:p w14:paraId="57F91AD1" w14:textId="77777777" w:rsidR="00250730" w:rsidRDefault="00250730">
      <w:pPr>
        <w:jc w:val="center"/>
        <w:rPr>
          <w:b/>
        </w:rPr>
      </w:pPr>
    </w:p>
    <w:p w14:paraId="0A86A3B0" w14:textId="77777777" w:rsidR="00250730" w:rsidRPr="00B40099" w:rsidRDefault="004879BA">
      <w:pPr>
        <w:ind w:firstLine="709"/>
        <w:rPr>
          <w:bCs/>
        </w:rPr>
      </w:pPr>
      <w:r w:rsidRPr="00B40099">
        <w:rPr>
          <w:bCs/>
        </w:rPr>
        <w:t>Подраздел I.I. Предмет регулирования</w:t>
      </w:r>
    </w:p>
    <w:p w14:paraId="6A424FA8" w14:textId="77777777" w:rsidR="00250730" w:rsidRDefault="00250730">
      <w:pPr>
        <w:ind w:firstLine="709"/>
        <w:jc w:val="center"/>
        <w:rPr>
          <w:b/>
        </w:rPr>
      </w:pPr>
    </w:p>
    <w:p w14:paraId="73283072" w14:textId="6324E1EB" w:rsidR="00250730" w:rsidRDefault="004879BA">
      <w:pPr>
        <w:ind w:firstLine="709"/>
        <w:jc w:val="both"/>
      </w:pPr>
      <w:r>
        <w:t xml:space="preserve">1. </w:t>
      </w:r>
      <w:r w:rsidR="00B40099">
        <w:t>Административный регламент предоставления администрацией муниципального образования Курганинский район муниципальной услуги «Выдача разрешений на строительство, реконструкцию объектов капитального строительства» (далее - Административный регламент) определяет стандарты, сроки и последовательность выполнения административных процедур (действий) по предоставлению администрацией муниципального образования Курганинский район муниципальной услуги «Выдача разрешений на строительство, реконструкцию объектов капитального строительства»            (далее - муниципальная услуга).</w:t>
      </w:r>
    </w:p>
    <w:p w14:paraId="312C3C62" w14:textId="1A236CB0" w:rsidR="002857BC" w:rsidRPr="00592E8F" w:rsidRDefault="0089132D" w:rsidP="002857BC">
      <w:pPr>
        <w:ind w:firstLine="709"/>
        <w:jc w:val="both"/>
        <w:rPr>
          <w:bCs/>
          <w:color w:val="auto"/>
        </w:rPr>
      </w:pPr>
      <w:r w:rsidRPr="00E64DE7">
        <w:t>Настоящий регламент не распространяется в случае</w:t>
      </w:r>
      <w:r w:rsidR="00333AD6" w:rsidRPr="00E64DE7">
        <w:t xml:space="preserve"> строительства</w:t>
      </w:r>
      <w:r w:rsidR="002857BC" w:rsidRPr="00E64DE7">
        <w:t>, реконструкции</w:t>
      </w:r>
      <w:r w:rsidR="00333AD6" w:rsidRPr="00E64DE7">
        <w:t xml:space="preserve"> объектов, указанных в части 17 статьи 51 </w:t>
      </w:r>
      <w:r w:rsidR="002857BC" w:rsidRPr="00E64DE7">
        <w:t xml:space="preserve">Градостроительного кодекса Российской Федерации (далее – </w:t>
      </w:r>
      <w:proofErr w:type="spellStart"/>
      <w:r w:rsidR="002857BC" w:rsidRPr="00E64DE7">
        <w:t>ГрК</w:t>
      </w:r>
      <w:proofErr w:type="spellEnd"/>
      <w:r w:rsidR="002857BC" w:rsidRPr="00E64DE7">
        <w:t xml:space="preserve"> РФ)</w:t>
      </w:r>
      <w:r w:rsidR="002857BC" w:rsidRPr="00E64DE7">
        <w:rPr>
          <w:color w:val="auto"/>
        </w:rPr>
        <w:t>;</w:t>
      </w:r>
    </w:p>
    <w:p w14:paraId="3F6DFFDE" w14:textId="77777777" w:rsidR="00592E8F" w:rsidRPr="00592E8F" w:rsidRDefault="00592E8F">
      <w:pPr>
        <w:ind w:firstLine="709"/>
        <w:rPr>
          <w:bCs/>
          <w:color w:val="auto"/>
        </w:rPr>
      </w:pPr>
    </w:p>
    <w:p w14:paraId="4C90AA1D" w14:textId="77777777" w:rsidR="002857BC" w:rsidRDefault="002857BC">
      <w:pPr>
        <w:ind w:firstLine="709"/>
        <w:rPr>
          <w:bCs/>
        </w:rPr>
      </w:pPr>
    </w:p>
    <w:p w14:paraId="3EDAF8AD" w14:textId="77777777" w:rsidR="002857BC" w:rsidRDefault="002857BC">
      <w:pPr>
        <w:ind w:firstLine="709"/>
        <w:rPr>
          <w:bCs/>
        </w:rPr>
      </w:pPr>
    </w:p>
    <w:p w14:paraId="67D76DDD" w14:textId="64DAF44C" w:rsidR="00250730" w:rsidRPr="00B40099" w:rsidRDefault="004879BA">
      <w:pPr>
        <w:ind w:firstLine="709"/>
        <w:rPr>
          <w:bCs/>
        </w:rPr>
      </w:pPr>
      <w:r w:rsidRPr="00B40099">
        <w:rPr>
          <w:bCs/>
        </w:rPr>
        <w:lastRenderedPageBreak/>
        <w:t>Подраздел I.II. Круг заявителей</w:t>
      </w:r>
    </w:p>
    <w:p w14:paraId="4E9E9937" w14:textId="77777777" w:rsidR="00250730" w:rsidRDefault="00250730">
      <w:pPr>
        <w:ind w:firstLine="709"/>
        <w:jc w:val="center"/>
        <w:rPr>
          <w:b/>
        </w:rPr>
      </w:pPr>
    </w:p>
    <w:p w14:paraId="3568BC55" w14:textId="5F9394E3" w:rsidR="00250730" w:rsidRDefault="004879BA" w:rsidP="00AC2ED7">
      <w:pPr>
        <w:ind w:firstLine="709"/>
        <w:jc w:val="both"/>
      </w:pPr>
      <w:r>
        <w:t xml:space="preserve">2. Заявителями на получение муниципальной услуги (далее – заявители) являются: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w:t>
      </w:r>
      <w:r w:rsidR="00AC2ED7">
        <w:t xml:space="preserve">                   </w:t>
      </w:r>
      <w:r>
        <w:t>в объекты капитального строительства муниципальной собственности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муниципального заказчика) строительство, реконструкцию объектов капитального строительства.</w:t>
      </w:r>
    </w:p>
    <w:p w14:paraId="0E0DCB32" w14:textId="77777777" w:rsidR="00250730" w:rsidRDefault="004879BA">
      <w:pPr>
        <w:ind w:firstLine="709"/>
        <w:jc w:val="both"/>
      </w:pPr>
      <w:r>
        <w:t>От имени заявителя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14:paraId="4238E720" w14:textId="77777777" w:rsidR="00250730" w:rsidRDefault="00250730">
      <w:pPr>
        <w:ind w:firstLine="709"/>
        <w:jc w:val="both"/>
        <w:rPr>
          <w:b/>
        </w:rPr>
      </w:pPr>
    </w:p>
    <w:p w14:paraId="1C0785AD" w14:textId="77777777" w:rsidR="00250730" w:rsidRPr="00AC2ED7" w:rsidRDefault="004879BA">
      <w:pPr>
        <w:ind w:firstLine="709"/>
        <w:jc w:val="both"/>
        <w:rPr>
          <w:bCs/>
        </w:rPr>
      </w:pPr>
      <w:r w:rsidRPr="00AC2ED7">
        <w:rPr>
          <w:bCs/>
        </w:rPr>
        <w:t>Подраздел I.III. 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определённым в результате анкетирования, проводимого органом                         администрации муниципального образования город Краснодар,                      предоставляющим услугу (далее – профилирование), а также результат</w:t>
      </w:r>
      <w:r w:rsidR="00015292" w:rsidRPr="00AC2ED7">
        <w:rPr>
          <w:bCs/>
        </w:rPr>
        <w:t>ом</w:t>
      </w:r>
      <w:r w:rsidRPr="00AC2ED7">
        <w:rPr>
          <w:bCs/>
        </w:rPr>
        <w:t>, за предоставлением которого обратился заявитель</w:t>
      </w:r>
    </w:p>
    <w:p w14:paraId="67A00986" w14:textId="77777777" w:rsidR="00250730" w:rsidRDefault="00250730">
      <w:pPr>
        <w:ind w:firstLine="709"/>
        <w:jc w:val="center"/>
        <w:rPr>
          <w:b/>
        </w:rPr>
      </w:pPr>
    </w:p>
    <w:p w14:paraId="019A450E" w14:textId="77777777" w:rsidR="00250730" w:rsidRDefault="004879BA">
      <w:pPr>
        <w:ind w:firstLine="709"/>
        <w:jc w:val="both"/>
      </w:pPr>
      <w:r>
        <w:t>3. Муниципальная услуга предоставляется заявителю в соответствии                    с вариантом предоставления муниципальной услуги, соответствующим признакам заявителя, определённым в результате анкетирования, проводимого органом, предоставляющим муниципальную услугу (далее – профилирование), а также результатом, за предоставлением которого обратился заявитель.</w:t>
      </w:r>
    </w:p>
    <w:p w14:paraId="1657E8BB" w14:textId="77777777" w:rsidR="00250730" w:rsidRDefault="00250730">
      <w:pPr>
        <w:ind w:firstLine="709"/>
        <w:jc w:val="both"/>
      </w:pPr>
    </w:p>
    <w:p w14:paraId="4587FBB7" w14:textId="77777777" w:rsidR="00250730" w:rsidRDefault="00250730">
      <w:pPr>
        <w:ind w:firstLine="709"/>
        <w:jc w:val="both"/>
      </w:pPr>
    </w:p>
    <w:p w14:paraId="35D0F9BD" w14:textId="5F63ABE6" w:rsidR="00250730" w:rsidRPr="00AC2ED7" w:rsidRDefault="004879BA" w:rsidP="00294A2B">
      <w:pPr>
        <w:ind w:firstLine="709"/>
        <w:jc w:val="center"/>
        <w:rPr>
          <w:bCs/>
        </w:rPr>
      </w:pPr>
      <w:r w:rsidRPr="00AC2ED7">
        <w:rPr>
          <w:bCs/>
        </w:rPr>
        <w:t>Раздел II</w:t>
      </w:r>
      <w:r w:rsidR="00AC2ED7">
        <w:rPr>
          <w:bCs/>
        </w:rPr>
        <w:t xml:space="preserve"> </w:t>
      </w:r>
      <w:r w:rsidRPr="00AC2ED7">
        <w:rPr>
          <w:bCs/>
        </w:rPr>
        <w:t>Стандарт предоставления муниципальной услуги</w:t>
      </w:r>
    </w:p>
    <w:p w14:paraId="2D098986" w14:textId="77777777" w:rsidR="00250730" w:rsidRDefault="00250730">
      <w:pPr>
        <w:ind w:firstLine="709"/>
        <w:jc w:val="center"/>
        <w:rPr>
          <w:b/>
        </w:rPr>
      </w:pPr>
    </w:p>
    <w:p w14:paraId="61EDA68E" w14:textId="77777777" w:rsidR="00250730" w:rsidRDefault="00250730">
      <w:pPr>
        <w:ind w:firstLine="709"/>
        <w:jc w:val="center"/>
        <w:rPr>
          <w:b/>
        </w:rPr>
      </w:pPr>
    </w:p>
    <w:p w14:paraId="751B7D5C" w14:textId="77777777" w:rsidR="00250730" w:rsidRPr="00AC2ED7" w:rsidRDefault="004879BA">
      <w:pPr>
        <w:ind w:firstLine="709"/>
        <w:rPr>
          <w:bCs/>
        </w:rPr>
      </w:pPr>
      <w:r w:rsidRPr="00AC2ED7">
        <w:rPr>
          <w:bCs/>
        </w:rPr>
        <w:t>Подраздел II.I. Наименование муниципальной услуги</w:t>
      </w:r>
    </w:p>
    <w:p w14:paraId="3AA52237" w14:textId="77777777" w:rsidR="00250730" w:rsidRDefault="00250730">
      <w:pPr>
        <w:ind w:firstLine="709"/>
        <w:jc w:val="center"/>
        <w:rPr>
          <w:b/>
        </w:rPr>
      </w:pPr>
    </w:p>
    <w:p w14:paraId="6C1E721E" w14:textId="77777777" w:rsidR="00250730" w:rsidRDefault="004879BA">
      <w:pPr>
        <w:ind w:firstLine="709"/>
        <w:jc w:val="both"/>
      </w:pPr>
      <w:r>
        <w:t>4. Наименование муниципальной услуги – «Выдача разрешений на строительство, реконструкцию объектов капитального строительства».</w:t>
      </w:r>
    </w:p>
    <w:p w14:paraId="670CD671" w14:textId="77777777" w:rsidR="00250730" w:rsidRDefault="00250730">
      <w:pPr>
        <w:ind w:firstLine="709"/>
        <w:jc w:val="center"/>
        <w:rPr>
          <w:b/>
        </w:rPr>
      </w:pPr>
    </w:p>
    <w:p w14:paraId="728B9C77" w14:textId="77777777" w:rsidR="00250730" w:rsidRPr="00AC2ED7" w:rsidRDefault="004879BA">
      <w:pPr>
        <w:ind w:firstLine="709"/>
        <w:jc w:val="both"/>
        <w:rPr>
          <w:bCs/>
        </w:rPr>
      </w:pPr>
      <w:r w:rsidRPr="00AC2ED7">
        <w:rPr>
          <w:bCs/>
        </w:rPr>
        <w:t>Подраздел II.II. Наименование органа, предоставляющего                          муниципальную услугу</w:t>
      </w:r>
    </w:p>
    <w:p w14:paraId="70FE8540" w14:textId="77777777" w:rsidR="00250730" w:rsidRDefault="00250730">
      <w:pPr>
        <w:ind w:firstLine="709"/>
        <w:jc w:val="center"/>
        <w:rPr>
          <w:b/>
        </w:rPr>
      </w:pPr>
    </w:p>
    <w:p w14:paraId="6F4AEA8C" w14:textId="6A54DEE4" w:rsidR="00250730" w:rsidRDefault="004879BA">
      <w:pPr>
        <w:ind w:firstLine="709"/>
        <w:jc w:val="both"/>
      </w:pPr>
      <w:r>
        <w:t xml:space="preserve">5. Предоставление муниципальной услуги осуществляется администрацией муниципального образования </w:t>
      </w:r>
      <w:r w:rsidR="00AC2ED7">
        <w:t>Курганинский район</w:t>
      </w:r>
      <w:r>
        <w:t>.</w:t>
      </w:r>
    </w:p>
    <w:p w14:paraId="2814F845" w14:textId="77777777" w:rsidR="00250730" w:rsidRDefault="004879BA">
      <w:pPr>
        <w:ind w:firstLine="709"/>
        <w:jc w:val="both"/>
      </w:pPr>
      <w:r>
        <w:lastRenderedPageBreak/>
        <w:t>Администрация муниципального образования город Краснодар предоставляет муниципальную услугу через департамент архитектуры и градостроительства администрации муниципального образования город Краснодар (далее – уполномоченный орган).</w:t>
      </w:r>
    </w:p>
    <w:p w14:paraId="478528D6" w14:textId="77777777" w:rsidR="00250730" w:rsidRDefault="004879BA">
      <w:pPr>
        <w:ind w:firstLine="709"/>
        <w:jc w:val="both"/>
      </w:pPr>
      <w:r>
        <w:t>В предоставлении муниципальной услуги участвуют: уполномоченный орган, государственное автономное учреждение Краснодарского края «Многофункциональный центр предоставления государственных и муниципальных услуг Краснодарского края» (далее – МФЦ).</w:t>
      </w:r>
    </w:p>
    <w:p w14:paraId="5A7C754E" w14:textId="77777777" w:rsidR="00250730" w:rsidRDefault="004879BA">
      <w:pPr>
        <w:ind w:firstLine="709"/>
        <w:jc w:val="both"/>
      </w:pPr>
      <w:r>
        <w:t>6. В процессе предоставления муниципальной услуги уполномоченный орган взаимодействует с:</w:t>
      </w:r>
    </w:p>
    <w:p w14:paraId="73AD09D3" w14:textId="77777777" w:rsidR="00250730" w:rsidRDefault="004879BA">
      <w:pPr>
        <w:ind w:firstLine="709"/>
        <w:jc w:val="both"/>
      </w:pPr>
      <w:r>
        <w:t>Федеральной налоговой службой Российской Федерации – запрос и представление выписки из Единого государственного реестра индивидуальных предпринимателей, выписки из Единого государственного реестра юридических лиц;</w:t>
      </w:r>
    </w:p>
    <w:p w14:paraId="505ED159" w14:textId="77777777" w:rsidR="00250730" w:rsidRDefault="004879BA">
      <w:pPr>
        <w:ind w:firstLine="709"/>
        <w:jc w:val="both"/>
      </w:pPr>
      <w:r>
        <w:t>Управлением Федеральной службы государственной регистрации, кадастра и картографии по Краснодарскому краю – запрос и представление выписки из Единого государственного реестра недвижимости о правах на земельный участок;</w:t>
      </w:r>
    </w:p>
    <w:p w14:paraId="60921A2C" w14:textId="77777777" w:rsidR="00250730" w:rsidRDefault="004879BA">
      <w:pPr>
        <w:ind w:firstLine="709"/>
        <w:jc w:val="both"/>
      </w:pPr>
      <w:r>
        <w:t xml:space="preserve">иными органами (организациями), в распоряжении которых находятся документы, предусмотренные пунктами </w:t>
      </w:r>
      <w:r w:rsidRPr="0022401D">
        <w:t>16, 18 настоящего</w:t>
      </w:r>
      <w:r>
        <w:t xml:space="preserve"> Административного регламента.</w:t>
      </w:r>
    </w:p>
    <w:p w14:paraId="6002F7D4" w14:textId="77777777" w:rsidR="00250730" w:rsidRDefault="004879BA">
      <w:pPr>
        <w:pStyle w:val="a6"/>
        <w:spacing w:after="0" w:line="240" w:lineRule="auto"/>
        <w:ind w:left="0" w:firstLine="709"/>
        <w:jc w:val="both"/>
        <w:rPr>
          <w:rFonts w:ascii="Times New Roman" w:hAnsi="Times New Roman"/>
          <w:sz w:val="28"/>
        </w:rPr>
      </w:pPr>
      <w:r>
        <w:rPr>
          <w:rFonts w:ascii="Times New Roman" w:hAnsi="Times New Roman"/>
          <w:sz w:val="28"/>
        </w:rPr>
        <w:t>7. МФЦ может быть принято решение об отказе в приёме заявления и документов и (или) информации, необходимых для предоставления муниципальной услуги, при наличии оснований, предусмотренных пунктом 26                        подраздела II.VII раздела II настоящего Административного регламента.</w:t>
      </w:r>
    </w:p>
    <w:p w14:paraId="6CEA64CB" w14:textId="77777777" w:rsidR="00250730" w:rsidRDefault="00250730">
      <w:pPr>
        <w:ind w:firstLine="709"/>
        <w:jc w:val="both"/>
      </w:pPr>
    </w:p>
    <w:p w14:paraId="7729A559" w14:textId="77777777" w:rsidR="00250730" w:rsidRPr="00EC3C42" w:rsidRDefault="004879BA">
      <w:pPr>
        <w:ind w:firstLine="709"/>
        <w:rPr>
          <w:bCs/>
        </w:rPr>
      </w:pPr>
      <w:r w:rsidRPr="00EC3C42">
        <w:rPr>
          <w:bCs/>
        </w:rPr>
        <w:t>Подраздел II.III. Результат предоставления муниципальной услуги</w:t>
      </w:r>
    </w:p>
    <w:p w14:paraId="13B92CDD" w14:textId="77777777" w:rsidR="00250730" w:rsidRPr="00EC3C42" w:rsidRDefault="00250730">
      <w:pPr>
        <w:ind w:firstLine="709"/>
        <w:jc w:val="center"/>
        <w:rPr>
          <w:bCs/>
        </w:rPr>
      </w:pPr>
    </w:p>
    <w:p w14:paraId="41FAD28E" w14:textId="77777777" w:rsidR="00250730" w:rsidRDefault="004879BA">
      <w:pPr>
        <w:ind w:firstLine="709"/>
        <w:jc w:val="both"/>
      </w:pPr>
      <w:r>
        <w:t>8. Результатом предоставления муниципальной услуги явля</w:t>
      </w:r>
      <w:r w:rsidR="00015292">
        <w:t>е</w:t>
      </w:r>
      <w:r>
        <w:t>тся:</w:t>
      </w:r>
    </w:p>
    <w:p w14:paraId="4E6C7B3C" w14:textId="77777777" w:rsidR="00250730" w:rsidRDefault="004879BA">
      <w:pPr>
        <w:ind w:firstLine="709"/>
        <w:jc w:val="both"/>
      </w:pPr>
      <w:r>
        <w:t>8.1. Для варианта предоставления муниципальной услуги «Выдача разрешения на строительство, реконструкцию объектов капитального строительства (внесение изменений в разрешение на строительство, реконструкцию объектов капитального строительства, продление срока действия разрешения на строительство, реконструкцию объектов капитального строительства)»:</w:t>
      </w:r>
    </w:p>
    <w:p w14:paraId="32C08AFC" w14:textId="77777777" w:rsidR="00250730" w:rsidRPr="00E64DE7" w:rsidRDefault="004879BA">
      <w:pPr>
        <w:ind w:firstLine="709"/>
        <w:jc w:val="both"/>
      </w:pPr>
      <w:r w:rsidRPr="00E64DE7">
        <w:t>разрешение на строительство, реконструкцию объектов капитального строительства (далее – разрешение на строительство);</w:t>
      </w:r>
    </w:p>
    <w:p w14:paraId="1FA0A563" w14:textId="77777777" w:rsidR="00250730" w:rsidRPr="00E64DE7" w:rsidRDefault="004879BA">
      <w:pPr>
        <w:ind w:firstLine="709"/>
        <w:jc w:val="both"/>
      </w:pPr>
      <w:r w:rsidRPr="00E64DE7">
        <w:t>решение о внесении изменений в разрешение на строительство;</w:t>
      </w:r>
    </w:p>
    <w:p w14:paraId="70F59783" w14:textId="77777777" w:rsidR="00250730" w:rsidRPr="00E64DE7" w:rsidRDefault="004879BA">
      <w:pPr>
        <w:ind w:firstLine="709"/>
        <w:jc w:val="both"/>
      </w:pPr>
      <w:r w:rsidRPr="00E64DE7">
        <w:t>продление срока действия разрешения на строительство;</w:t>
      </w:r>
    </w:p>
    <w:p w14:paraId="18C2608C" w14:textId="77777777" w:rsidR="00250730" w:rsidRDefault="004879BA">
      <w:pPr>
        <w:ind w:firstLine="709"/>
        <w:jc w:val="both"/>
      </w:pPr>
      <w:r w:rsidRPr="00E64DE7">
        <w:t>решение об отказе в предоставлении муниципальной услуги.</w:t>
      </w:r>
    </w:p>
    <w:p w14:paraId="73FE9A52" w14:textId="1AA79E5E" w:rsidR="00250730" w:rsidRDefault="004879BA">
      <w:pPr>
        <w:ind w:firstLine="709"/>
        <w:jc w:val="both"/>
      </w:pPr>
      <w:r>
        <w:t>8.2.</w:t>
      </w:r>
      <w:r>
        <w:rPr>
          <w:b/>
        </w:rPr>
        <w:t xml:space="preserve"> </w:t>
      </w:r>
      <w:r>
        <w:t>Для варианта предоставления муниципальной услуги «Исправление допущенных опечаток и ошибок в выданных в результате предоставления муниципальной услуги документах»</w:t>
      </w:r>
      <w:r>
        <w:rPr>
          <w:b/>
        </w:rPr>
        <w:t xml:space="preserve"> – </w:t>
      </w:r>
      <w:r>
        <w:t>документ, выданный по результату ранее предоставленной муниципальной услуги, без опечаток и ошибок</w:t>
      </w:r>
      <w:r w:rsidR="008C7CB8">
        <w:t>;</w:t>
      </w:r>
    </w:p>
    <w:p w14:paraId="7D8C5812" w14:textId="2BE56CE7" w:rsidR="008C7CB8" w:rsidRPr="008C7CB8" w:rsidRDefault="008C7CB8" w:rsidP="008C7CB8">
      <w:pPr>
        <w:ind w:firstLine="709"/>
        <w:jc w:val="both"/>
        <w:rPr>
          <w:szCs w:val="28"/>
        </w:rPr>
      </w:pPr>
      <w:r w:rsidRPr="008C7CB8">
        <w:rPr>
          <w:szCs w:val="28"/>
        </w:rPr>
        <w:t>решение об отказе в предоставлении муниципальной услуги.</w:t>
      </w:r>
    </w:p>
    <w:p w14:paraId="6604C478" w14:textId="4BB82F62" w:rsidR="008C7CB8" w:rsidRPr="008C7CB8" w:rsidRDefault="008C7CB8" w:rsidP="008C7CB8">
      <w:pPr>
        <w:ind w:firstLine="709"/>
        <w:jc w:val="both"/>
        <w:rPr>
          <w:color w:val="auto"/>
          <w:szCs w:val="28"/>
        </w:rPr>
      </w:pPr>
      <w:r w:rsidRPr="008C7CB8">
        <w:rPr>
          <w:color w:val="auto"/>
          <w:szCs w:val="28"/>
        </w:rPr>
        <w:lastRenderedPageBreak/>
        <w:t xml:space="preserve">8.3. Для варианта предоставления муниципальной услуги </w:t>
      </w:r>
      <w:r>
        <w:rPr>
          <w:color w:val="auto"/>
          <w:szCs w:val="28"/>
        </w:rPr>
        <w:t>«</w:t>
      </w:r>
      <w:r w:rsidRPr="008C7CB8">
        <w:rPr>
          <w:color w:val="auto"/>
          <w:szCs w:val="28"/>
        </w:rPr>
        <w:t>Выдача дубликата документа, выданного по результату ранее предоставленной муниципальной услуги</w:t>
      </w:r>
      <w:r>
        <w:rPr>
          <w:color w:val="auto"/>
          <w:szCs w:val="28"/>
        </w:rPr>
        <w:t>»</w:t>
      </w:r>
      <w:r w:rsidRPr="008C7CB8">
        <w:rPr>
          <w:color w:val="auto"/>
          <w:szCs w:val="28"/>
        </w:rPr>
        <w:t>:</w:t>
      </w:r>
    </w:p>
    <w:p w14:paraId="5FF21B1D" w14:textId="77777777" w:rsidR="008C7CB8" w:rsidRPr="008C7CB8" w:rsidRDefault="008C7CB8" w:rsidP="008C7CB8">
      <w:pPr>
        <w:ind w:firstLine="851"/>
        <w:jc w:val="both"/>
        <w:rPr>
          <w:color w:val="auto"/>
          <w:szCs w:val="28"/>
        </w:rPr>
      </w:pPr>
      <w:r w:rsidRPr="008C7CB8">
        <w:rPr>
          <w:color w:val="auto"/>
          <w:szCs w:val="28"/>
        </w:rPr>
        <w:t>дубликат документа, выданного по результату ранее предоставленной муниципальной услуги;</w:t>
      </w:r>
    </w:p>
    <w:p w14:paraId="4EC009CA" w14:textId="38EAF500" w:rsidR="008C7CB8" w:rsidRPr="008C7CB8" w:rsidRDefault="008C7CB8" w:rsidP="008C7CB8">
      <w:pPr>
        <w:ind w:firstLine="851"/>
        <w:jc w:val="both"/>
        <w:rPr>
          <w:szCs w:val="28"/>
        </w:rPr>
      </w:pPr>
      <w:r w:rsidRPr="008C7CB8">
        <w:rPr>
          <w:color w:val="auto"/>
          <w:szCs w:val="28"/>
        </w:rPr>
        <w:t>решение об отказе в предоставлении муниципальной услуги.</w:t>
      </w:r>
    </w:p>
    <w:p w14:paraId="0973363A" w14:textId="77777777" w:rsidR="00250730" w:rsidRPr="008C7CB8" w:rsidRDefault="004879BA" w:rsidP="008C7CB8">
      <w:pPr>
        <w:ind w:firstLine="709"/>
        <w:jc w:val="both"/>
        <w:rPr>
          <w:szCs w:val="28"/>
        </w:rPr>
      </w:pPr>
      <w:r w:rsidRPr="008C7CB8">
        <w:rPr>
          <w:szCs w:val="28"/>
        </w:rPr>
        <w:t>9. Разрешение на строительство должно содержать:</w:t>
      </w:r>
    </w:p>
    <w:p w14:paraId="23F3FB0E" w14:textId="77777777" w:rsidR="00250730" w:rsidRDefault="004879BA">
      <w:pPr>
        <w:ind w:firstLine="709"/>
        <w:jc w:val="both"/>
      </w:pPr>
      <w:r>
        <w:t>реквизиты и наименование документов, на основании которых принято решение о выдаче разрешения на строительство;</w:t>
      </w:r>
    </w:p>
    <w:p w14:paraId="61F31376" w14:textId="77777777" w:rsidR="00250730" w:rsidRDefault="004879BA">
      <w:pPr>
        <w:ind w:firstLine="709"/>
        <w:jc w:val="both"/>
      </w:pPr>
      <w:r>
        <w:t>информацию о застройщике, получившем разрешение на строительство;</w:t>
      </w:r>
    </w:p>
    <w:p w14:paraId="453E8BBB" w14:textId="77777777" w:rsidR="00250730" w:rsidRDefault="004879BA">
      <w:pPr>
        <w:ind w:firstLine="709"/>
        <w:jc w:val="both"/>
      </w:pPr>
      <w:r>
        <w:t>информацию об объекте капитального строительства;</w:t>
      </w:r>
    </w:p>
    <w:p w14:paraId="0B835410" w14:textId="77777777" w:rsidR="00250730" w:rsidRDefault="004879BA">
      <w:pPr>
        <w:ind w:firstLine="709"/>
        <w:jc w:val="both"/>
      </w:pPr>
      <w:r>
        <w:t>информацию о земельном участке;</w:t>
      </w:r>
    </w:p>
    <w:p w14:paraId="483C9618" w14:textId="77777777" w:rsidR="00250730" w:rsidRDefault="004879BA">
      <w:pPr>
        <w:ind w:firstLine="709"/>
        <w:jc w:val="both"/>
      </w:pPr>
      <w:r>
        <w:t xml:space="preserve">сведения о проектной документации, типовом архитектурном решении (при наличии); </w:t>
      </w:r>
    </w:p>
    <w:p w14:paraId="5756FDF8" w14:textId="07FD775D" w:rsidR="00250730" w:rsidRDefault="004879BA">
      <w:pPr>
        <w:ind w:firstLine="709"/>
        <w:jc w:val="both"/>
      </w:pPr>
      <w:r>
        <w:t xml:space="preserve">информацию о результатах экспертизы проектной документации (в случае если проектная документация подлежит экспертизе в соответствии                             со статьёй 49 </w:t>
      </w:r>
      <w:proofErr w:type="spellStart"/>
      <w:r w:rsidR="004D57CF" w:rsidRPr="00592E8F">
        <w:t>ГрК</w:t>
      </w:r>
      <w:proofErr w:type="spellEnd"/>
      <w:r w:rsidR="004D57CF" w:rsidRPr="00592E8F">
        <w:t xml:space="preserve"> РФ</w:t>
      </w:r>
      <w:r>
        <w:t>) и государственной экологической экспертизы (в случае если в соответствии с законодательством Российской Федерации проектная документация подлежит государственной экологической экспертизе);</w:t>
      </w:r>
    </w:p>
    <w:p w14:paraId="3F59F879" w14:textId="77777777" w:rsidR="00250730" w:rsidRDefault="004879BA">
      <w:pPr>
        <w:ind w:firstLine="709"/>
        <w:jc w:val="both"/>
      </w:pPr>
      <w:r>
        <w:t>проектные характеристики объекта капитального строительства;</w:t>
      </w:r>
    </w:p>
    <w:p w14:paraId="799E0A94" w14:textId="77777777" w:rsidR="00250730" w:rsidRDefault="004879BA">
      <w:pPr>
        <w:ind w:firstLine="709"/>
        <w:jc w:val="both"/>
      </w:pPr>
      <w:r>
        <w:t>проектные характеристики линейного объекта (при наличии).</w:t>
      </w:r>
    </w:p>
    <w:p w14:paraId="3F08BAB0" w14:textId="77777777" w:rsidR="00250730" w:rsidRDefault="004879BA">
      <w:pPr>
        <w:ind w:firstLine="709"/>
        <w:jc w:val="both"/>
      </w:pPr>
      <w:r>
        <w:t>10. Решение об отказе в предоставлении муниципальной услуги (для всех вариантов предоставления муниципальной услуги) должно содержать основания для отказа, предусмотренные подразделом II.VIII раздела II настоящего Административного регламента, дату подписания отказа в предоставлении муниципальной услуги.</w:t>
      </w:r>
    </w:p>
    <w:p w14:paraId="4CEED392" w14:textId="77777777" w:rsidR="00250730" w:rsidRDefault="004879BA">
      <w:pPr>
        <w:widowControl w:val="0"/>
        <w:ind w:firstLine="709"/>
        <w:jc w:val="both"/>
      </w:pPr>
      <w:r>
        <w:t>11. Заявитель вправе получить результат предоставления муниципальной услуги:</w:t>
      </w:r>
    </w:p>
    <w:p w14:paraId="01375585" w14:textId="77777777" w:rsidR="00250730" w:rsidRDefault="004879BA">
      <w:pPr>
        <w:widowControl w:val="0"/>
        <w:ind w:firstLine="709"/>
        <w:jc w:val="both"/>
      </w:pPr>
      <w:r>
        <w:t>11.1. В случае обращения за получением муниципальной услуги через МФЦ – непосредственно в МФЦ;</w:t>
      </w:r>
    </w:p>
    <w:p w14:paraId="42D87BC0" w14:textId="77777777" w:rsidR="00250730" w:rsidRDefault="004879BA">
      <w:pPr>
        <w:widowControl w:val="0"/>
        <w:ind w:firstLine="709"/>
        <w:jc w:val="both"/>
      </w:pPr>
      <w:r>
        <w:t>11.2. В случае обращения заявителя за получением муниципальной услуги в уполномоченный орган – непосредственно в уполномоченном органе;</w:t>
      </w:r>
    </w:p>
    <w:p w14:paraId="06104394" w14:textId="77777777" w:rsidR="00250730" w:rsidRDefault="004879BA">
      <w:pPr>
        <w:widowControl w:val="0"/>
        <w:ind w:firstLine="709"/>
        <w:jc w:val="both"/>
      </w:pPr>
      <w:r>
        <w:t xml:space="preserve">11.3. В случае обращения за получением муниципальной услуги посредством Единого портала государственных и муниципальных услуг и (или) регионального портала государственных и муниципальных услуг Краснодарского края в информационно-телекоммуникационной сети «Интернет» (далее – Портал), </w:t>
      </w:r>
      <w:bookmarkStart w:id="0" w:name="_Hlk118297070"/>
      <w:r>
        <w:t xml:space="preserve">соответствующих информационных систем </w:t>
      </w:r>
      <w:bookmarkEnd w:id="0"/>
      <w:r>
        <w:t>– непосредственно в уполномоченном органе.</w:t>
      </w:r>
    </w:p>
    <w:p w14:paraId="38FD4701" w14:textId="77777777" w:rsidR="00250730" w:rsidRDefault="004879BA">
      <w:pPr>
        <w:widowControl w:val="0"/>
        <w:ind w:firstLine="709"/>
        <w:jc w:val="both"/>
      </w:pPr>
      <w:r>
        <w:t xml:space="preserve">Сканированная копия результата предоставления муниципальной услуги направляется заявителю через Портал, </w:t>
      </w:r>
      <w:bookmarkStart w:id="1" w:name="_Hlk118297094"/>
      <w:r>
        <w:t>государственные информационные системы</w:t>
      </w:r>
      <w:bookmarkEnd w:id="1"/>
      <w:r>
        <w:t>.</w:t>
      </w:r>
    </w:p>
    <w:p w14:paraId="6799BAB7" w14:textId="77777777" w:rsidR="00250730" w:rsidRDefault="004879BA">
      <w:pPr>
        <w:widowControl w:val="0"/>
        <w:ind w:firstLine="709"/>
        <w:jc w:val="both"/>
      </w:pPr>
      <w:r>
        <w:t xml:space="preserve">11.4. В случае обращения заявителя за получением муниципальной услуги по экстерриториальному принципу результат предоставления муниципальной услуги в виде электронных документов и (или) электронных образов документов заверяется должностными лицами, уполномоченными на принятие решения о </w:t>
      </w:r>
      <w:r>
        <w:lastRenderedPageBreak/>
        <w:t>предоставлении муниципальной услуги.</w:t>
      </w:r>
    </w:p>
    <w:p w14:paraId="0F9CF804" w14:textId="77777777" w:rsidR="00250730" w:rsidRDefault="004879BA">
      <w:pPr>
        <w:ind w:firstLine="709"/>
        <w:jc w:val="both"/>
      </w:pPr>
      <w:r>
        <w:t>Для получения результата предоставления муниципальной услуги на бумажном носителе заявитель (представитель) имеет право обратиться непосредственно в уполномоченный орган.</w:t>
      </w:r>
    </w:p>
    <w:p w14:paraId="13E37CC2" w14:textId="77777777" w:rsidR="00250730" w:rsidRDefault="004879BA">
      <w:pPr>
        <w:ind w:firstLine="709"/>
        <w:jc w:val="both"/>
      </w:pPr>
      <w:bookmarkStart w:id="2" w:name="_Hlk115795621"/>
      <w:r>
        <w:t>11.5. Разрешение на строительство выдаётся в форме электронного документа, подписанного электронной подписью в случае, если это указано в заявлении о выдаче разрешения на строительство.</w:t>
      </w:r>
    </w:p>
    <w:bookmarkEnd w:id="2"/>
    <w:p w14:paraId="1935E703" w14:textId="77777777" w:rsidR="00250730" w:rsidRDefault="00250730">
      <w:pPr>
        <w:ind w:firstLine="709"/>
      </w:pPr>
    </w:p>
    <w:p w14:paraId="43EC0AF9" w14:textId="77777777" w:rsidR="00250730" w:rsidRPr="00D64DCF" w:rsidRDefault="004879BA">
      <w:pPr>
        <w:ind w:firstLine="709"/>
        <w:rPr>
          <w:bCs/>
        </w:rPr>
      </w:pPr>
      <w:r w:rsidRPr="00D64DCF">
        <w:rPr>
          <w:bCs/>
        </w:rPr>
        <w:t>Подраздел II.IV. Срок предоставления муниципальной услуги</w:t>
      </w:r>
    </w:p>
    <w:p w14:paraId="516DC4BA" w14:textId="77777777" w:rsidR="00250730" w:rsidRDefault="00250730">
      <w:pPr>
        <w:ind w:firstLine="709"/>
        <w:jc w:val="center"/>
        <w:rPr>
          <w:b/>
        </w:rPr>
      </w:pPr>
    </w:p>
    <w:p w14:paraId="7B20FE57" w14:textId="77777777" w:rsidR="00250730" w:rsidRDefault="004879BA">
      <w:pPr>
        <w:ind w:firstLine="709"/>
        <w:jc w:val="both"/>
      </w:pPr>
      <w:r>
        <w:t xml:space="preserve">12. Срок предоставления муниципальной услуги для варианта предоставления муниципальной услуги «Выдача разрешения на строительство, реконструкцию объектов капитального строительства (внесение изменений в разрешение на строительство, реконструкцию объектов капитального строительства, продление срока действия разрешения на строительство, реконструкцию объектов капитального строительства)» не должен превышать </w:t>
      </w:r>
      <w:r w:rsidR="00831259">
        <w:t xml:space="preserve">             </w:t>
      </w:r>
      <w:r>
        <w:t>5 рабочих дней со дня регистрации заявления (уведомления) и документов в уполномоченном органе.</w:t>
      </w:r>
    </w:p>
    <w:p w14:paraId="3BCA4997" w14:textId="2393D721" w:rsidR="00250730" w:rsidRDefault="004879BA">
      <w:pPr>
        <w:ind w:firstLine="709"/>
        <w:jc w:val="both"/>
      </w:pPr>
      <w:r>
        <w:t xml:space="preserve">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города Краснодара, и к заявлению о выдаче разрешения на строительство не приложено заключение, указанное в </w:t>
      </w:r>
      <w:hyperlink r:id="rId6" w:history="1">
        <w:r>
          <w:t>части 10.1 статьи 51</w:t>
        </w:r>
      </w:hyperlink>
      <w:r>
        <w:t xml:space="preserve"> </w:t>
      </w:r>
      <w:proofErr w:type="spellStart"/>
      <w:r w:rsidR="00BA5D1C" w:rsidRPr="004D57CF">
        <w:t>ГрК</w:t>
      </w:r>
      <w:proofErr w:type="spellEnd"/>
      <w:r w:rsidRPr="004D57CF">
        <w:t xml:space="preserve"> РФ,</w:t>
      </w:r>
      <w:r>
        <w:t xml:space="preserve"> либо в 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 срок предоставления муниципальной услуги – не более 30 дней со дня поступления в уполномоченный орган указанного заявления.</w:t>
      </w:r>
    </w:p>
    <w:p w14:paraId="5A75F49B" w14:textId="77777777" w:rsidR="00250730" w:rsidRDefault="004879BA">
      <w:pPr>
        <w:ind w:firstLine="709"/>
        <w:jc w:val="both"/>
      </w:pPr>
      <w:r>
        <w:t>Срок предоставления муниципальной услуги для варианта предоставления муниципальной услуги «Исправление допущенных опечаток и ошибок в выданных в результате предоставления муниципальной услуги документах» –                        5 рабочих дней.</w:t>
      </w:r>
    </w:p>
    <w:p w14:paraId="7A35B479" w14:textId="77777777" w:rsidR="00250730" w:rsidRDefault="004879BA">
      <w:pPr>
        <w:pStyle w:val="ConsPlusNormal"/>
        <w:ind w:firstLine="709"/>
        <w:jc w:val="both"/>
        <w:rPr>
          <w:rFonts w:ascii="Times New Roman" w:hAnsi="Times New Roman"/>
          <w:sz w:val="28"/>
        </w:rPr>
      </w:pPr>
      <w:r>
        <w:rPr>
          <w:rFonts w:ascii="Times New Roman" w:hAnsi="Times New Roman"/>
          <w:sz w:val="28"/>
        </w:rPr>
        <w:t>13. Срок приостановления предоставления муниципальной услуги действующим законодательством Российской Федерации не предусмотрен.</w:t>
      </w:r>
    </w:p>
    <w:p w14:paraId="795981CF" w14:textId="77777777" w:rsidR="00250730" w:rsidRDefault="004879BA">
      <w:pPr>
        <w:ind w:firstLine="709"/>
        <w:jc w:val="both"/>
      </w:pPr>
      <w:r>
        <w:t>14. Срок предоставления муниципальной услуги, предусмотренный в данном подразделе, исчисляется со дня регистрации запроса и документов и (или) информации, необходимых для предоставления муниципальной услуги:</w:t>
      </w:r>
    </w:p>
    <w:p w14:paraId="79D5EC24" w14:textId="77777777" w:rsidR="00250730" w:rsidRDefault="004879BA">
      <w:pPr>
        <w:ind w:firstLine="709"/>
        <w:jc w:val="both"/>
      </w:pPr>
      <w:r>
        <w:t>в уполномоченном органе, в том числе в случае, если запрос и документы и (или) информация, необходимые для предоставления муниципальной услуги, поданы заявителем посредством почтового отправления в орган, предоставляющий муниципальную услугу, уполномоченный орган;</w:t>
      </w:r>
    </w:p>
    <w:p w14:paraId="1ED10A5B" w14:textId="3FFB4989" w:rsidR="00250730" w:rsidRDefault="004879BA">
      <w:pPr>
        <w:ind w:firstLine="709"/>
        <w:jc w:val="both"/>
      </w:pPr>
      <w:r>
        <w:t xml:space="preserve">в соответствующей информационной системе, на официальном Интернет-портале администрации муниципального образования </w:t>
      </w:r>
      <w:r w:rsidR="00D64DCF">
        <w:t>Курганинский район</w:t>
      </w:r>
      <w:r>
        <w:t>;</w:t>
      </w:r>
    </w:p>
    <w:p w14:paraId="5487007A" w14:textId="77777777" w:rsidR="00250730" w:rsidRDefault="004879BA">
      <w:pPr>
        <w:ind w:firstLine="709"/>
        <w:jc w:val="both"/>
      </w:pPr>
      <w:r>
        <w:lastRenderedPageBreak/>
        <w:t>в МФЦ в случае, если запрос и документы и (или) информация, необходимые для предоставления муниципальной услуги, поданы заявителем в МФЦ.</w:t>
      </w:r>
    </w:p>
    <w:p w14:paraId="5A2A23BB" w14:textId="77777777" w:rsidR="00250730" w:rsidRDefault="00250730">
      <w:pPr>
        <w:ind w:firstLine="709"/>
        <w:jc w:val="center"/>
        <w:rPr>
          <w:b/>
        </w:rPr>
      </w:pPr>
    </w:p>
    <w:p w14:paraId="1DA9ADDA" w14:textId="77777777" w:rsidR="00250730" w:rsidRPr="00D64DCF" w:rsidRDefault="004879BA">
      <w:pPr>
        <w:ind w:firstLine="709"/>
        <w:jc w:val="both"/>
        <w:rPr>
          <w:bCs/>
        </w:rPr>
      </w:pPr>
      <w:r w:rsidRPr="00D64DCF">
        <w:rPr>
          <w:bCs/>
        </w:rPr>
        <w:t>Подраздел II.V. Правовые основания для предоставления                         муниципальной услуги</w:t>
      </w:r>
    </w:p>
    <w:p w14:paraId="117F53C6" w14:textId="77777777" w:rsidR="00250730" w:rsidRPr="00D64DCF" w:rsidRDefault="00250730">
      <w:pPr>
        <w:ind w:firstLine="709"/>
        <w:rPr>
          <w:bCs/>
        </w:rPr>
      </w:pPr>
    </w:p>
    <w:p w14:paraId="5CBD82A8" w14:textId="77777777" w:rsidR="00250730" w:rsidRDefault="004879BA">
      <w:pPr>
        <w:widowControl w:val="0"/>
        <w:ind w:firstLine="709"/>
        <w:jc w:val="both"/>
      </w:pPr>
      <w:r>
        <w:t>15. Перечень нормативных правовых актов, регулирующих предоставление муниципальной услуги, а также информация о порядке досудебного (внесудебного) обжалования решений и действий (бездействия) органа, предоставляющего муниципальную услугу, уполномоченного органа, должностных лиц, муниципальных служащих, работников размещён:</w:t>
      </w:r>
    </w:p>
    <w:p w14:paraId="6D4A5BEB" w14:textId="60FEBEF2" w:rsidR="00250730" w:rsidRDefault="004879BA">
      <w:pPr>
        <w:widowControl w:val="0"/>
        <w:ind w:firstLine="709"/>
        <w:jc w:val="both"/>
      </w:pPr>
      <w:r>
        <w:t xml:space="preserve">на официальном Интернет-портале администрации муниципального образования </w:t>
      </w:r>
      <w:r w:rsidR="00390207">
        <w:t>Курганинский район</w:t>
      </w:r>
      <w:r>
        <w:t>;</w:t>
      </w:r>
    </w:p>
    <w:p w14:paraId="58B52DFF" w14:textId="77777777" w:rsidR="00250730" w:rsidRDefault="004879BA">
      <w:pPr>
        <w:widowControl w:val="0"/>
        <w:ind w:firstLine="709"/>
        <w:jc w:val="both"/>
      </w:pPr>
      <w:r>
        <w:t>на Портале.</w:t>
      </w:r>
    </w:p>
    <w:p w14:paraId="39B27192" w14:textId="77777777" w:rsidR="00250730" w:rsidRDefault="00250730">
      <w:pPr>
        <w:ind w:firstLine="709"/>
        <w:jc w:val="both"/>
      </w:pPr>
    </w:p>
    <w:p w14:paraId="0DBBB107" w14:textId="77777777" w:rsidR="00250730" w:rsidRPr="00D64DCF" w:rsidRDefault="004879BA">
      <w:pPr>
        <w:ind w:firstLine="709"/>
        <w:jc w:val="both"/>
        <w:rPr>
          <w:bCs/>
        </w:rPr>
      </w:pPr>
      <w:r w:rsidRPr="00D64DCF">
        <w:rPr>
          <w:bCs/>
        </w:rPr>
        <w:t xml:space="preserve">Подраздел II.VI. Исчерпывающий перечень </w:t>
      </w:r>
      <w:proofErr w:type="gramStart"/>
      <w:r w:rsidRPr="00D64DCF">
        <w:rPr>
          <w:bCs/>
        </w:rPr>
        <w:t xml:space="preserve">документов,   </w:t>
      </w:r>
      <w:proofErr w:type="gramEnd"/>
      <w:r w:rsidRPr="00D64DCF">
        <w:rPr>
          <w:bCs/>
        </w:rPr>
        <w:t xml:space="preserve">                             необходимых для предоставления муниципальной услуги</w:t>
      </w:r>
    </w:p>
    <w:p w14:paraId="74831BDA" w14:textId="77777777" w:rsidR="00250730" w:rsidRDefault="00250730">
      <w:pPr>
        <w:ind w:firstLine="709"/>
        <w:jc w:val="center"/>
        <w:rPr>
          <w:b/>
        </w:rPr>
      </w:pPr>
    </w:p>
    <w:p w14:paraId="64D070E1" w14:textId="77777777" w:rsidR="00250730" w:rsidRDefault="004879BA">
      <w:pPr>
        <w:ind w:firstLine="709"/>
        <w:jc w:val="both"/>
      </w:pPr>
      <w:bookmarkStart w:id="3" w:name="Par0"/>
      <w:bookmarkEnd w:id="3"/>
      <w:r>
        <w:t>16. Для получения муниципальной услуги для варианта предоставления муниципальной услуги «Выдача разрешения на строительство, реконструкцию объектов капитального строительства (внесение изменений в разрешение на строительство, реконструкцию объектов капитального строительства, продление срока действия разрешения на строительство, реконструкцию объектов капитального строительства)» (в части получения разрешения на строительство) необходимы следующие документы:</w:t>
      </w:r>
    </w:p>
    <w:p w14:paraId="2B875D27" w14:textId="77777777" w:rsidR="00250730" w:rsidRDefault="004879BA">
      <w:pPr>
        <w:ind w:firstLine="709"/>
        <w:jc w:val="both"/>
      </w:pPr>
      <w:bookmarkStart w:id="4" w:name="_Hlk112850896"/>
      <w:r>
        <w:t xml:space="preserve">1) </w:t>
      </w:r>
      <w:hyperlink r:id="rId7" w:history="1">
        <w:r>
          <w:t>заявление</w:t>
        </w:r>
      </w:hyperlink>
      <w:r>
        <w:t xml:space="preserve"> по форме согласно приложению № 1 к Административному регламенту (в случае обращения за получением разрешения на строительство), заявление по форме согласно приложению № 2 к Административному регламенту (в случае обращения за получением решения о внесении изменений в разрешение на строительство);</w:t>
      </w:r>
    </w:p>
    <w:bookmarkEnd w:id="4"/>
    <w:p w14:paraId="030D6CD9" w14:textId="77777777" w:rsidR="00250730" w:rsidRDefault="004879BA">
      <w:pPr>
        <w:ind w:firstLine="709"/>
        <w:jc w:val="both"/>
      </w:pPr>
      <w:r>
        <w:t>2) копии документов, удостоверяющих личность заявителя (паспорт), в случае обращения доверенного лица – доверенность и копия документа, удостоверяющего его личность (паспорт);</w:t>
      </w:r>
    </w:p>
    <w:p w14:paraId="351585D8" w14:textId="77777777" w:rsidR="00250730" w:rsidRDefault="004879BA">
      <w:pPr>
        <w:ind w:firstLine="709"/>
        <w:jc w:val="both"/>
      </w:pPr>
      <w:r>
        <w:t xml:space="preserve">3)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w:t>
      </w:r>
      <w:hyperlink r:id="rId8" w:history="1">
        <w:r>
          <w:t>частью 1.1 статьи 57.3</w:t>
        </w:r>
      </w:hyperlink>
      <w:r>
        <w:t xml:space="preserve"> </w:t>
      </w:r>
      <w:proofErr w:type="spellStart"/>
      <w:r w:rsidR="00BA5D1C">
        <w:t>ГрК</w:t>
      </w:r>
      <w:proofErr w:type="spellEnd"/>
      <w:r>
        <w:t xml:space="preserve"> РФ</w:t>
      </w:r>
      <w:r w:rsidR="00831259">
        <w:t>,</w:t>
      </w:r>
      <w:r>
        <w:t xml:space="preserve"> если иное не установлено </w:t>
      </w:r>
      <w:hyperlink r:id="rId9" w:history="1">
        <w:r>
          <w:t>частью 7.3 статьи 51</w:t>
        </w:r>
      </w:hyperlink>
      <w:r>
        <w:t xml:space="preserve"> </w:t>
      </w:r>
      <w:proofErr w:type="spellStart"/>
      <w:r w:rsidR="00BA5D1C">
        <w:t>ГрК</w:t>
      </w:r>
      <w:proofErr w:type="spellEnd"/>
      <w:r>
        <w:t xml:space="preserve"> РФ;</w:t>
      </w:r>
    </w:p>
    <w:p w14:paraId="15BC6E1D" w14:textId="77777777" w:rsidR="00250730" w:rsidRDefault="004879BA">
      <w:pPr>
        <w:ind w:firstLine="709"/>
        <w:jc w:val="both"/>
      </w:pPr>
      <w:r>
        <w:t xml:space="preserve">4) при наличии соглашения о передаче в случаях, установленных бюджетным </w:t>
      </w:r>
      <w:hyperlink r:id="rId10" w:history="1">
        <w:r>
          <w:t>законодательством</w:t>
        </w:r>
      </w:hyperlink>
      <w:r>
        <w:t xml:space="preserve">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w:t>
      </w:r>
      <w:r>
        <w:lastRenderedPageBreak/>
        <w:t>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заключённого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14:paraId="78D91351" w14:textId="77777777" w:rsidR="00250730" w:rsidRDefault="004879BA">
      <w:pPr>
        <w:ind w:firstLine="709"/>
        <w:jc w:val="both"/>
      </w:pPr>
      <w:r>
        <w:t xml:space="preserve">5)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w:t>
      </w:r>
      <w:hyperlink r:id="rId11" w:history="1">
        <w:r>
          <w:t>случаев</w:t>
        </w:r>
      </w:hyperlink>
      <w:r>
        <w:t>,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14:paraId="3AC700E3" w14:textId="77777777" w:rsidR="00250730" w:rsidRDefault="004879BA">
      <w:pPr>
        <w:ind w:firstLine="709"/>
        <w:jc w:val="both"/>
      </w:pPr>
      <w:r>
        <w:t xml:space="preserve">6) результаты инженерных изысканий и следующие материалы, содержащиеся в утверждённой в соответствии с </w:t>
      </w:r>
      <w:hyperlink r:id="rId12" w:history="1">
        <w:r>
          <w:t>частью 15 статьи 48</w:t>
        </w:r>
      </w:hyperlink>
      <w:r>
        <w:t xml:space="preserve"> </w:t>
      </w:r>
      <w:proofErr w:type="spellStart"/>
      <w:r w:rsidR="00BA5D1C">
        <w:t>ГрК</w:t>
      </w:r>
      <w:proofErr w:type="spellEnd"/>
      <w:r>
        <w:t xml:space="preserve"> РФ:</w:t>
      </w:r>
    </w:p>
    <w:p w14:paraId="7F79E50B" w14:textId="77777777" w:rsidR="00250730" w:rsidRDefault="004879BA">
      <w:pPr>
        <w:ind w:firstLine="709"/>
        <w:jc w:val="both"/>
      </w:pPr>
      <w:r>
        <w:t>а) пояснительная записка;</w:t>
      </w:r>
    </w:p>
    <w:p w14:paraId="0254DC5F" w14:textId="77777777" w:rsidR="00250730" w:rsidRDefault="004879BA">
      <w:pPr>
        <w:ind w:firstLine="709"/>
        <w:jc w:val="both"/>
      </w:pPr>
      <w: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14:paraId="0C96E847" w14:textId="77777777" w:rsidR="00250730" w:rsidRDefault="004879BA">
      <w:pPr>
        <w:ind w:firstLine="709"/>
        <w:jc w:val="both"/>
      </w:pPr>
      <w: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14:paraId="1459B561" w14:textId="77777777" w:rsidR="00250730" w:rsidRDefault="004879BA">
      <w:pPr>
        <w:ind w:firstLine="709"/>
        <w:jc w:val="both"/>
      </w:pPr>
      <w: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14:paraId="508FFC94" w14:textId="77777777" w:rsidR="00250730" w:rsidRDefault="004879BA">
      <w:pPr>
        <w:ind w:firstLine="709"/>
        <w:jc w:val="both"/>
      </w:pPr>
      <w:r>
        <w:t xml:space="preserve">7) положительное заключение экспертизы проектной документации (в            части соответствия проектной документации требованиям, указанным в </w:t>
      </w:r>
      <w:r w:rsidR="00831259">
        <w:t xml:space="preserve">                  </w:t>
      </w:r>
      <w:hyperlink r:id="rId13" w:history="1">
        <w:r>
          <w:t>пункте 1) части 5 статьи 49</w:t>
        </w:r>
      </w:hyperlink>
      <w:r>
        <w:t xml:space="preserve"> </w:t>
      </w:r>
      <w:proofErr w:type="spellStart"/>
      <w:r w:rsidR="00BA5D1C">
        <w:t>ГрК</w:t>
      </w:r>
      <w:proofErr w:type="spellEnd"/>
      <w:r>
        <w:t xml:space="preserve"> РФ), в соответствии с которой осуществляется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w:t>
      </w:r>
      <w:r>
        <w:lastRenderedPageBreak/>
        <w:t xml:space="preserve">предусмотренном </w:t>
      </w:r>
      <w:hyperlink r:id="rId14" w:history="1">
        <w:r>
          <w:t>частью 12.1 статьи 48</w:t>
        </w:r>
      </w:hyperlink>
      <w:r>
        <w:t xml:space="preserve"> </w:t>
      </w:r>
      <w:proofErr w:type="spellStart"/>
      <w:r w:rsidR="00BA5D1C">
        <w:t>ГрК</w:t>
      </w:r>
      <w:proofErr w:type="spellEnd"/>
      <w:r w:rsidR="00F767E8">
        <w:t xml:space="preserve"> РФ</w:t>
      </w:r>
      <w:r>
        <w:t xml:space="preserve">), если такая проектная документация подлежит экспертизе в соответствии со </w:t>
      </w:r>
      <w:hyperlink r:id="rId15" w:history="1">
        <w:r>
          <w:t>статьёй 49</w:t>
        </w:r>
      </w:hyperlink>
      <w:r>
        <w:t xml:space="preserve"> </w:t>
      </w:r>
      <w:proofErr w:type="spellStart"/>
      <w:r w:rsidR="00BA5D1C">
        <w:t>ГрК</w:t>
      </w:r>
      <w:proofErr w:type="spellEnd"/>
      <w:r w:rsidR="00F767E8">
        <w:t xml:space="preserve"> РФ</w:t>
      </w:r>
      <w:r>
        <w:t xml:space="preserve">, положительное заключение государственной экспертизы проектной документации в случаях, предусмотренных </w:t>
      </w:r>
      <w:hyperlink r:id="rId16" w:history="1">
        <w:r>
          <w:t>частью 3.4 статьи 49</w:t>
        </w:r>
      </w:hyperlink>
      <w:r>
        <w:t xml:space="preserve"> </w:t>
      </w:r>
      <w:proofErr w:type="spellStart"/>
      <w:r w:rsidR="00BA5D1C">
        <w:t>ГрК</w:t>
      </w:r>
      <w:proofErr w:type="spellEnd"/>
      <w:r w:rsidR="00F767E8">
        <w:t xml:space="preserve"> РФ</w:t>
      </w:r>
      <w:r>
        <w:t xml:space="preserve">, положительное заключение государственной экологической экспертизы проектной документации в случаях, предусмотренных </w:t>
      </w:r>
      <w:hyperlink r:id="rId17" w:history="1">
        <w:r>
          <w:t>частью 6 статьи 49</w:t>
        </w:r>
      </w:hyperlink>
      <w:r>
        <w:t xml:space="preserve"> </w:t>
      </w:r>
      <w:proofErr w:type="spellStart"/>
      <w:r w:rsidR="00BA5D1C">
        <w:t>ГрК</w:t>
      </w:r>
      <w:proofErr w:type="spellEnd"/>
      <w:r>
        <w:t xml:space="preserve"> РФ;</w:t>
      </w:r>
      <w:r w:rsidR="00F767E8">
        <w:t xml:space="preserve"> </w:t>
      </w:r>
    </w:p>
    <w:p w14:paraId="3ED9AD1E" w14:textId="77777777" w:rsidR="00250730" w:rsidRDefault="004879BA">
      <w:pPr>
        <w:ind w:firstLine="709"/>
        <w:jc w:val="both"/>
      </w:pPr>
      <w:r>
        <w:t xml:space="preserve">8) подтверждение соответствия вносимых в проектную документацию изменений требованиям, указанным в </w:t>
      </w:r>
      <w:hyperlink r:id="rId18" w:history="1">
        <w:r>
          <w:t>части 3.8 статьи 49</w:t>
        </w:r>
      </w:hyperlink>
      <w:r>
        <w:t xml:space="preserve"> </w:t>
      </w:r>
      <w:proofErr w:type="spellStart"/>
      <w:r w:rsidR="00BA5D1C">
        <w:t>ГрК</w:t>
      </w:r>
      <w:proofErr w:type="spellEnd"/>
      <w:r>
        <w:t xml:space="preserve"> РФ,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утверждённое привлеченным этим лицом в соответствии с настоящим Кодексом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w:t>
      </w:r>
      <w:r w:rsidR="00831259">
        <w:t xml:space="preserve">                                    </w:t>
      </w:r>
      <w:r>
        <w:t xml:space="preserve">частью 3.8 статьи 49 </w:t>
      </w:r>
      <w:proofErr w:type="spellStart"/>
      <w:r w:rsidR="00BA5D1C">
        <w:t>ГрК</w:t>
      </w:r>
      <w:proofErr w:type="spellEnd"/>
      <w:r>
        <w:t xml:space="preserve"> РФ;</w:t>
      </w:r>
    </w:p>
    <w:p w14:paraId="3FD336E8" w14:textId="77777777" w:rsidR="00250730" w:rsidRDefault="004879BA">
      <w:pPr>
        <w:ind w:firstLine="709"/>
        <w:jc w:val="both"/>
      </w:pPr>
      <w:r>
        <w:t xml:space="preserve">9) подтверждение соответствия вносимых в проектную документацию изменений требованиям, указанным в </w:t>
      </w:r>
      <w:hyperlink r:id="rId19" w:history="1">
        <w:r>
          <w:t>части 3.9 статьи 49</w:t>
        </w:r>
      </w:hyperlink>
      <w:r>
        <w:t xml:space="preserve"> </w:t>
      </w:r>
      <w:proofErr w:type="spellStart"/>
      <w:r w:rsidR="00BA5D1C">
        <w:t>ГрК</w:t>
      </w:r>
      <w:proofErr w:type="spellEnd"/>
      <w:r>
        <w:t xml:space="preserve"> РФ,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w:t>
      </w:r>
      <w:proofErr w:type="spellStart"/>
      <w:r w:rsidR="00BA5D1C">
        <w:t>ГрК</w:t>
      </w:r>
      <w:proofErr w:type="spellEnd"/>
      <w:r>
        <w:t xml:space="preserve"> РФ;</w:t>
      </w:r>
    </w:p>
    <w:p w14:paraId="24EE4869" w14:textId="77777777" w:rsidR="00250730" w:rsidRDefault="004879BA">
      <w:pPr>
        <w:ind w:firstLine="709"/>
        <w:jc w:val="both"/>
      </w:pPr>
      <w:r>
        <w:t xml:space="preserve">10) разрешение на отклонение от предельных параметров разрешённого строительства, реконструкции (в случае, если застройщику было предоставлено такое разрешение в соответствии со </w:t>
      </w:r>
      <w:hyperlink r:id="rId20" w:history="1">
        <w:r>
          <w:t>статьёй 40</w:t>
        </w:r>
      </w:hyperlink>
      <w:r>
        <w:t xml:space="preserve"> </w:t>
      </w:r>
      <w:proofErr w:type="spellStart"/>
      <w:r w:rsidR="00BA5D1C">
        <w:t>ГрК</w:t>
      </w:r>
      <w:proofErr w:type="spellEnd"/>
      <w:r>
        <w:t xml:space="preserve"> РФ;</w:t>
      </w:r>
    </w:p>
    <w:p w14:paraId="094AB513" w14:textId="777B016A" w:rsidR="006D4BE5" w:rsidRDefault="006D4BE5">
      <w:pPr>
        <w:ind w:firstLine="709"/>
        <w:jc w:val="both"/>
      </w:pPr>
      <w:r>
        <w:t>11)</w:t>
      </w:r>
      <w:r w:rsidRPr="00F767E8">
        <w:t xml:space="preserve">согласование архитектурно-градостроительного облика объекта капитального строительства в случае, если такое согласование предусмотрено статьёй 40.1 </w:t>
      </w:r>
      <w:proofErr w:type="spellStart"/>
      <w:r>
        <w:t>ГрК</w:t>
      </w:r>
      <w:proofErr w:type="spellEnd"/>
      <w:r w:rsidRPr="00F767E8">
        <w:t xml:space="preserve"> РФ;</w:t>
      </w:r>
    </w:p>
    <w:p w14:paraId="645CADB9" w14:textId="1966BEC4" w:rsidR="00250730" w:rsidRDefault="004879BA">
      <w:pPr>
        <w:ind w:firstLine="709"/>
        <w:jc w:val="both"/>
      </w:pPr>
      <w:r>
        <w:t>1</w:t>
      </w:r>
      <w:r w:rsidR="006D4BE5">
        <w:t>2</w:t>
      </w:r>
      <w:r>
        <w:t>) согласие всех правообладателей объекта капитального строительства в случае реконструкции такого объекта, за исключением указанных                                    в подпункте</w:t>
      </w:r>
      <w:bookmarkStart w:id="5" w:name="_Hlt110524060"/>
      <w:bookmarkStart w:id="6" w:name="_Hlt110524061"/>
      <w:bookmarkEnd w:id="5"/>
      <w:bookmarkEnd w:id="6"/>
      <w:r>
        <w:t xml:space="preserve"> 12) настоящего пункта случаев реконструкции многоквартирного дома, согласие правообладателей всех домов блокированной застройки в одном ряду в случае реконструкции одного из домов блокированной застройки;</w:t>
      </w:r>
    </w:p>
    <w:p w14:paraId="4C3D0175" w14:textId="023DB4E7" w:rsidR="00723657" w:rsidRPr="00F767E8" w:rsidRDefault="004879BA">
      <w:pPr>
        <w:ind w:firstLine="709"/>
        <w:jc w:val="both"/>
      </w:pPr>
      <w:r>
        <w:t>1</w:t>
      </w:r>
      <w:r w:rsidR="006D4BE5">
        <w:t>3</w:t>
      </w:r>
      <w:r>
        <w:t xml:space="preserve">) </w:t>
      </w:r>
      <w:r w:rsidRPr="00BA5D1C">
        <w:rPr>
          <w:spacing w:val="-8"/>
        </w:rPr>
        <w:t xml:space="preserve">решение общего собрания собственников помещений и машино-мест в многоквартирном доме, принятое в соответствии с жилищным </w:t>
      </w:r>
      <w:hyperlink r:id="rId21" w:history="1">
        <w:r w:rsidRPr="00BA5D1C">
          <w:rPr>
            <w:spacing w:val="-8"/>
          </w:rPr>
          <w:t>законодательством</w:t>
        </w:r>
      </w:hyperlink>
      <w:r w:rsidRPr="00BA5D1C">
        <w:rPr>
          <w:spacing w:val="-8"/>
        </w:rPr>
        <w:t xml:space="preserve"> в случае реконструкции многоквартирного дома, или, если в результате такой реконструкции произойдёт уменьшение размера общего имущества в многоквартирном доме, согласие всех собственников помещений и машино-мест в многоквартирном доме;</w:t>
      </w:r>
      <w:r w:rsidRPr="00F767E8">
        <w:t xml:space="preserve"> </w:t>
      </w:r>
    </w:p>
    <w:p w14:paraId="5B6DD585" w14:textId="77777777" w:rsidR="00250730" w:rsidRDefault="004879BA">
      <w:pPr>
        <w:ind w:firstLine="709"/>
        <w:jc w:val="both"/>
      </w:pPr>
      <w:r w:rsidRPr="00F767E8">
        <w:t>14) документы</w:t>
      </w:r>
      <w:r>
        <w:t>,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14:paraId="1FA53E5D" w14:textId="77777777" w:rsidR="00250730" w:rsidRDefault="004879BA">
      <w:pPr>
        <w:ind w:firstLine="709"/>
        <w:jc w:val="both"/>
      </w:pPr>
      <w:r>
        <w:lastRenderedPageBreak/>
        <w:t xml:space="preserve">15)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22" w:history="1">
        <w:r>
          <w:t>законодательством</w:t>
        </w:r>
      </w:hyperlink>
      <w:r>
        <w:t xml:space="preserve">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14:paraId="2156309B" w14:textId="68819B03" w:rsidR="00250730" w:rsidRDefault="004879BA">
      <w:pPr>
        <w:ind w:firstLine="709"/>
        <w:jc w:val="both"/>
      </w:pPr>
      <w:r w:rsidRPr="00E64DE7">
        <w:t xml:space="preserve">16) </w:t>
      </w:r>
      <w:r w:rsidR="006D4BE5" w:rsidRPr="00E64DE7">
        <w:t>копия договора о комплексном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принято решение о комплексном развитии территории, а в случае, если реализация решения о комплексном развитии территории осуществляется без заключения договора, - копия решения о комплексном развитии территории. При этом в случае строительства, реконструкции объектов капитального строительства в границах территории, подлежащей комплексному развитию, с привлечением средств бюджета бюджетной системы Российской Федерации предоставление копий таких договора о комплексном развитии территории и (или) решения не требуется.</w:t>
      </w:r>
      <w:r w:rsidRPr="00E64DE7">
        <w:t>);</w:t>
      </w:r>
    </w:p>
    <w:p w14:paraId="02937458" w14:textId="77777777" w:rsidR="00250730" w:rsidRDefault="004879BA">
      <w:pPr>
        <w:ind w:firstLine="709"/>
        <w:jc w:val="both"/>
      </w:pPr>
      <w:r>
        <w:t xml:space="preserve">17)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к заявлению о выдаче разрешения на строительство может быть приложено заключение органа исполнительной </w:t>
      </w:r>
      <w:r>
        <w:rPr>
          <w:spacing w:val="-6"/>
        </w:rPr>
        <w:t>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14:paraId="6DE2F2C3" w14:textId="77777777" w:rsidR="00250730" w:rsidRDefault="004879BA">
      <w:pPr>
        <w:ind w:firstLine="709"/>
        <w:jc w:val="both"/>
      </w:pPr>
      <w:r>
        <w:t xml:space="preserve">18)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w:t>
      </w:r>
      <w:r>
        <w:lastRenderedPageBreak/>
        <w:t xml:space="preserve">возмещения ущерба, причинённого указанному объекту </w:t>
      </w:r>
      <w:r w:rsidR="00BD3837">
        <w:t>при осуществлении реконструкции.</w:t>
      </w:r>
    </w:p>
    <w:p w14:paraId="368815C8" w14:textId="611A096E" w:rsidR="00250730" w:rsidRDefault="004879BA">
      <w:pPr>
        <w:ind w:firstLine="709"/>
        <w:jc w:val="both"/>
      </w:pPr>
      <w:r>
        <w:t xml:space="preserve">Застройщик вправе осуществить строительство или реконструкцию объекта капитального строительства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утверждённым в соответствии с Федеральным </w:t>
      </w:r>
      <w:hyperlink r:id="rId23" w:history="1">
        <w:r>
          <w:t>законом</w:t>
        </w:r>
      </w:hyperlink>
      <w:r>
        <w:t xml:space="preserve"> от 25</w:t>
      </w:r>
      <w:r w:rsidR="00CF2F02">
        <w:t xml:space="preserve"> июня </w:t>
      </w:r>
      <w:r>
        <w:t>2002</w:t>
      </w:r>
      <w:r w:rsidR="00DF5BA4">
        <w:t xml:space="preserve"> г.</w:t>
      </w:r>
      <w:r>
        <w:t xml:space="preserve"> № 73-ФЗ «Об объектах культурного наследия (памятниках истории и культуры) народов Российской Федерации» для данного исторического поселения. В этом случае в заявлении о выдаче разрешения на строительство указывается на такое типовое архитектурное решение.</w:t>
      </w:r>
    </w:p>
    <w:p w14:paraId="1DB87CA4" w14:textId="77777777" w:rsidR="00250730" w:rsidRDefault="004879BA">
      <w:pPr>
        <w:ind w:firstLine="709"/>
        <w:jc w:val="both"/>
      </w:pPr>
      <w:r>
        <w:t>17. Документы (их копии или сведения, содержащиеся в них), указанные в под</w:t>
      </w:r>
      <w:hyperlink r:id="rId24" w:history="1">
        <w:r>
          <w:t>пунктах 3</w:t>
        </w:r>
      </w:hyperlink>
      <w:r>
        <w:t>)–</w:t>
      </w:r>
      <w:hyperlink r:id="rId25" w:history="1">
        <w:r>
          <w:t>10</w:t>
        </w:r>
      </w:hyperlink>
      <w:r>
        <w:t xml:space="preserve">), </w:t>
      </w:r>
      <w:hyperlink r:id="rId26" w:history="1">
        <w:r>
          <w:t>15</w:t>
        </w:r>
      </w:hyperlink>
      <w:r>
        <w:t xml:space="preserve">) и </w:t>
      </w:r>
      <w:hyperlink r:id="rId27" w:history="1">
        <w:r>
          <w:t>16) пункта</w:t>
        </w:r>
      </w:hyperlink>
      <w:r>
        <w:t xml:space="preserve"> 16 настоящего Административного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14:paraId="49925108" w14:textId="77777777" w:rsidR="00250730" w:rsidRDefault="004879BA">
      <w:pPr>
        <w:ind w:firstLine="709"/>
        <w:jc w:val="both"/>
      </w:pPr>
      <w:r>
        <w:t>Документы, указанные в под</w:t>
      </w:r>
      <w:hyperlink r:id="rId28" w:history="1">
        <w:r>
          <w:t>пунктах 3</w:t>
        </w:r>
      </w:hyperlink>
      <w:r>
        <w:t xml:space="preserve">), </w:t>
      </w:r>
      <w:hyperlink r:id="rId29" w:history="1">
        <w:r>
          <w:t>6</w:t>
        </w:r>
      </w:hyperlink>
      <w:r>
        <w:t xml:space="preserve">) и </w:t>
      </w:r>
      <w:hyperlink r:id="rId30" w:history="1">
        <w:r>
          <w:t>7) пункта 16</w:t>
        </w:r>
      </w:hyperlink>
      <w:r>
        <w:t xml:space="preserve">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
    <w:p w14:paraId="0D3B7541" w14:textId="77777777" w:rsidR="00250730" w:rsidRDefault="004879BA">
      <w:pPr>
        <w:ind w:firstLine="709"/>
        <w:jc w:val="both"/>
      </w:pPr>
      <w:r>
        <w:t xml:space="preserve">18. Лица, указанные в </w:t>
      </w:r>
      <w:hyperlink r:id="rId31" w:history="1">
        <w:r>
          <w:t>частях 21.5</w:t>
        </w:r>
      </w:hyperlink>
      <w:r>
        <w:t>–</w:t>
      </w:r>
      <w:hyperlink r:id="rId32" w:history="1">
        <w:r>
          <w:t>21.7</w:t>
        </w:r>
      </w:hyperlink>
      <w:r>
        <w:t xml:space="preserve"> и </w:t>
      </w:r>
      <w:hyperlink r:id="rId33" w:history="1">
        <w:r>
          <w:t>21.9 статьи 51</w:t>
        </w:r>
      </w:hyperlink>
      <w:r>
        <w:t xml:space="preserve"> </w:t>
      </w:r>
      <w:proofErr w:type="spellStart"/>
      <w:r w:rsidR="00BA5D1C">
        <w:t>ГрК</w:t>
      </w:r>
      <w:proofErr w:type="spellEnd"/>
      <w:r>
        <w:t xml:space="preserve"> РФ обязаны направить уведомление в уполномоченный орган о переходе к ним прав на земельные участки, права пользования недрами, об образовании земельного участка с указанием реквизитов:</w:t>
      </w:r>
    </w:p>
    <w:p w14:paraId="3D0DEDD2" w14:textId="77777777" w:rsidR="00250730" w:rsidRDefault="004879BA">
      <w:pPr>
        <w:ind w:firstLine="709"/>
        <w:jc w:val="both"/>
      </w:pPr>
      <w:r>
        <w:t xml:space="preserve">1) правоустанавливающих документов на такие земельные участки в случае, указанном в </w:t>
      </w:r>
      <w:hyperlink r:id="rId34" w:history="1">
        <w:r>
          <w:t>части 21.5 статьи 51</w:t>
        </w:r>
      </w:hyperlink>
      <w:r>
        <w:t xml:space="preserve"> </w:t>
      </w:r>
      <w:proofErr w:type="spellStart"/>
      <w:r w:rsidR="00BA5D1C">
        <w:t>ГрК</w:t>
      </w:r>
      <w:proofErr w:type="spellEnd"/>
      <w:r>
        <w:t xml:space="preserve"> РФ; </w:t>
      </w:r>
    </w:p>
    <w:p w14:paraId="5A695566" w14:textId="77777777" w:rsidR="00250730" w:rsidRDefault="004879BA">
      <w:pPr>
        <w:spacing w:line="264" w:lineRule="auto"/>
        <w:ind w:firstLine="709"/>
        <w:jc w:val="both"/>
      </w:pPr>
      <w:r>
        <w:t xml:space="preserve">2) решения об образовании земельных участков в случаях, предусмотренных </w:t>
      </w:r>
      <w:hyperlink r:id="rId35" w:history="1">
        <w:r>
          <w:t>частями 21.6</w:t>
        </w:r>
      </w:hyperlink>
      <w:r>
        <w:t xml:space="preserve"> и </w:t>
      </w:r>
      <w:hyperlink r:id="rId36" w:history="1">
        <w:r>
          <w:t>21.7 статьи 51</w:t>
        </w:r>
      </w:hyperlink>
      <w:r>
        <w:t xml:space="preserve"> </w:t>
      </w:r>
      <w:proofErr w:type="spellStart"/>
      <w:r w:rsidR="00BA5D1C">
        <w:t>ГрК</w:t>
      </w:r>
      <w:proofErr w:type="spellEnd"/>
      <w:r>
        <w:t xml:space="preserve"> РФ,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 </w:t>
      </w:r>
    </w:p>
    <w:p w14:paraId="15FE082B" w14:textId="77777777" w:rsidR="00250730" w:rsidRDefault="004879BA">
      <w:pPr>
        <w:spacing w:line="264" w:lineRule="auto"/>
        <w:ind w:firstLine="709"/>
        <w:jc w:val="both"/>
      </w:pPr>
      <w:r>
        <w:t xml:space="preserve">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w:t>
      </w:r>
      <w:hyperlink r:id="rId37" w:history="1">
        <w:r>
          <w:t>частью 21.7 статьи 51</w:t>
        </w:r>
      </w:hyperlink>
      <w:r>
        <w:t xml:space="preserve"> </w:t>
      </w:r>
      <w:proofErr w:type="spellStart"/>
      <w:r w:rsidR="00BA5D1C">
        <w:t>ГрК</w:t>
      </w:r>
      <w:proofErr w:type="spellEnd"/>
      <w:r>
        <w:t xml:space="preserve"> РФ; </w:t>
      </w:r>
    </w:p>
    <w:p w14:paraId="4D8C127E" w14:textId="77777777" w:rsidR="00250730" w:rsidRDefault="004879BA">
      <w:pPr>
        <w:spacing w:line="264" w:lineRule="auto"/>
        <w:ind w:firstLine="709"/>
        <w:jc w:val="both"/>
      </w:pPr>
      <w:r>
        <w:t xml:space="preserve">4) решения о предоставлении права пользования недрами и решения о переоформлении лицензии на право пользования недрами в случае, предусмотренном </w:t>
      </w:r>
      <w:hyperlink r:id="rId38" w:history="1">
        <w:r>
          <w:t>частью 21.9 статьи 51</w:t>
        </w:r>
      </w:hyperlink>
      <w:r>
        <w:t xml:space="preserve"> </w:t>
      </w:r>
      <w:proofErr w:type="spellStart"/>
      <w:r w:rsidR="00BA5D1C">
        <w:t>ГрК</w:t>
      </w:r>
      <w:proofErr w:type="spellEnd"/>
      <w:r>
        <w:t xml:space="preserve"> РФ. </w:t>
      </w:r>
    </w:p>
    <w:p w14:paraId="11AE4072" w14:textId="4636759C" w:rsidR="00250730" w:rsidRDefault="004879BA">
      <w:pPr>
        <w:spacing w:line="264" w:lineRule="auto"/>
        <w:ind w:firstLine="709"/>
        <w:jc w:val="both"/>
      </w:pPr>
      <w:r>
        <w:t xml:space="preserve">Лица, указанные в </w:t>
      </w:r>
      <w:hyperlink r:id="rId39" w:history="1">
        <w:r>
          <w:t>частях 21.5</w:t>
        </w:r>
      </w:hyperlink>
      <w:r>
        <w:t>–</w:t>
      </w:r>
      <w:hyperlink r:id="rId40" w:history="1">
        <w:r>
          <w:t>21.7</w:t>
        </w:r>
      </w:hyperlink>
      <w:r>
        <w:t xml:space="preserve"> и </w:t>
      </w:r>
      <w:hyperlink r:id="rId41" w:history="1">
        <w:r>
          <w:t>21.9</w:t>
        </w:r>
      </w:hyperlink>
      <w:r>
        <w:t xml:space="preserve"> статьи </w:t>
      </w:r>
      <w:r w:rsidR="005C40F6" w:rsidRPr="00E64DE7">
        <w:rPr>
          <w:color w:val="auto"/>
        </w:rPr>
        <w:t>51</w:t>
      </w:r>
      <w:r w:rsidR="005C40F6">
        <w:t xml:space="preserve"> </w:t>
      </w:r>
      <w:proofErr w:type="spellStart"/>
      <w:r w:rsidR="00BA5D1C">
        <w:t>ГрК</w:t>
      </w:r>
      <w:proofErr w:type="spellEnd"/>
      <w:r>
        <w:t xml:space="preserve"> РФ, вправе одновременно с уведомлением о переходе к ним прав на земельные участки, права пользования недрами, об образовании земельного участка представить в </w:t>
      </w:r>
      <w:r>
        <w:lastRenderedPageBreak/>
        <w:t>уполномоченный орган копии документов, предусмотренных под</w:t>
      </w:r>
      <w:hyperlink r:id="rId42" w:history="1">
        <w:r>
          <w:t>пунктами 1</w:t>
        </w:r>
      </w:hyperlink>
      <w:r>
        <w:t>)–</w:t>
      </w:r>
      <w:hyperlink r:id="rId43" w:history="1">
        <w:r>
          <w:t xml:space="preserve">4) </w:t>
        </w:r>
      </w:hyperlink>
      <w:r>
        <w:t xml:space="preserve"> настоящего </w:t>
      </w:r>
      <w:r w:rsidR="00CF2F02">
        <w:t xml:space="preserve">пункта </w:t>
      </w:r>
      <w:r>
        <w:t xml:space="preserve">Административного регламента. </w:t>
      </w:r>
    </w:p>
    <w:p w14:paraId="64EB12A1" w14:textId="77777777" w:rsidR="00250730" w:rsidRDefault="004879BA">
      <w:pPr>
        <w:spacing w:line="264" w:lineRule="auto"/>
        <w:ind w:firstLine="709"/>
        <w:jc w:val="both"/>
      </w:pPr>
      <w:r>
        <w:t xml:space="preserve">В случае, если документы, предусмотренные </w:t>
      </w:r>
      <w:r w:rsidRPr="003251DA">
        <w:t>под</w:t>
      </w:r>
      <w:hyperlink r:id="rId44" w:history="1">
        <w:r w:rsidRPr="003251DA">
          <w:t>пунктами 1</w:t>
        </w:r>
      </w:hyperlink>
      <w:r w:rsidRPr="003251DA">
        <w:t>)–</w:t>
      </w:r>
      <w:hyperlink r:id="rId45" w:history="1">
        <w:r w:rsidRPr="003251DA">
          <w:t>4)                    пункта 18</w:t>
        </w:r>
      </w:hyperlink>
      <w:r w:rsidRPr="003251DA">
        <w:t xml:space="preserve"> настоящего Административного регламента,</w:t>
      </w:r>
      <w:r>
        <w:t xml:space="preserve"> не представлены заявителем, уполномоченный орган обязан запросить такие документы или сведения, содержащиеся в них, в соответствующих органах государственной власти или органах местного самоуправления.</w:t>
      </w:r>
    </w:p>
    <w:p w14:paraId="293693B0" w14:textId="0D1F8164" w:rsidR="00250730" w:rsidRDefault="004879BA">
      <w:pPr>
        <w:spacing w:line="264" w:lineRule="auto"/>
        <w:ind w:firstLine="709"/>
        <w:jc w:val="both"/>
      </w:pPr>
      <w:r>
        <w:t xml:space="preserve">В случае, если в Едином государственном реестре недвижимости не содержатся сведения о правоустанавливающих документах на земельный участок, копию таких документов в уполномоченный орган обязано представить лицо, указанное в </w:t>
      </w:r>
      <w:hyperlink r:id="rId46" w:history="1">
        <w:r>
          <w:t>части 21.5</w:t>
        </w:r>
      </w:hyperlink>
      <w:r>
        <w:t xml:space="preserve"> статьи </w:t>
      </w:r>
      <w:r w:rsidR="005C40F6" w:rsidRPr="00E64DE7">
        <w:t>51</w:t>
      </w:r>
      <w:r w:rsidR="005C40F6">
        <w:t xml:space="preserve"> </w:t>
      </w:r>
      <w:proofErr w:type="spellStart"/>
      <w:r w:rsidR="00BA5D1C">
        <w:t>ГрК</w:t>
      </w:r>
      <w:proofErr w:type="spellEnd"/>
      <w:r>
        <w:t xml:space="preserve"> РФ. </w:t>
      </w:r>
    </w:p>
    <w:p w14:paraId="2DCCA1AD" w14:textId="77777777" w:rsidR="00250730" w:rsidRDefault="004879BA">
      <w:pPr>
        <w:spacing w:line="264" w:lineRule="auto"/>
        <w:ind w:firstLine="709"/>
        <w:jc w:val="both"/>
      </w:pPr>
      <w:r>
        <w:t xml:space="preserve">19.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для принятия решения о внесении изменений в разрешение на строительство необходимы документы, предусмотренные пунктом 16 настоящего Административного регламента. </w:t>
      </w:r>
    </w:p>
    <w:p w14:paraId="1E63426A" w14:textId="77777777" w:rsidR="00250730" w:rsidRDefault="004879BA">
      <w:pPr>
        <w:spacing w:line="264" w:lineRule="auto"/>
        <w:ind w:firstLine="709"/>
        <w:jc w:val="both"/>
      </w:pPr>
      <w:r>
        <w:t xml:space="preserve">20. Предоставление документов, указанных в пункте </w:t>
      </w:r>
      <w:r w:rsidRPr="003251DA">
        <w:t>19</w:t>
      </w:r>
      <w:r>
        <w:t xml:space="preserve"> настоящего Административного регламента, осуществляется по правилам, установленным пунктом 17 настоящего Административного регламента.</w:t>
      </w:r>
    </w:p>
    <w:p w14:paraId="60F7AACE" w14:textId="6FEBBFD8" w:rsidR="00250730" w:rsidRDefault="004879BA">
      <w:pPr>
        <w:widowControl w:val="0"/>
        <w:ind w:firstLine="709"/>
        <w:jc w:val="both"/>
      </w:pPr>
      <w:r>
        <w:t>21.</w:t>
      </w:r>
      <w:r>
        <w:rPr>
          <w:color w:val="FF0000"/>
        </w:rPr>
        <w:t xml:space="preserve"> </w:t>
      </w:r>
      <w:r>
        <w:t>В случае, если строительство объектов капитального строительства, в отношении которых подлежит установлению или изменению зона с особыми условиями использования территории, начато после дня вступления в силу Федерального закона от 3</w:t>
      </w:r>
      <w:r w:rsidR="005C40F6">
        <w:t xml:space="preserve"> августа </w:t>
      </w:r>
      <w:r>
        <w:t>2018</w:t>
      </w:r>
      <w:r w:rsidR="00DF5BA4">
        <w:t xml:space="preserve"> г.</w:t>
      </w:r>
      <w:r>
        <w:t xml:space="preserve"> № 342-ФЗ «О внесении изменений в Градостроительный кодекс Российской Федерации и отдельные законодательные акты Российской Федерации» (4</w:t>
      </w:r>
      <w:r w:rsidR="00D96B82">
        <w:t xml:space="preserve"> августа </w:t>
      </w:r>
      <w:r>
        <w:t>2018</w:t>
      </w:r>
      <w:r w:rsidR="00D96B82">
        <w:t xml:space="preserve"> г.</w:t>
      </w:r>
      <w:r>
        <w:t>), но не позднее 1</w:t>
      </w:r>
      <w:r w:rsidR="00D96B82">
        <w:t xml:space="preserve"> января </w:t>
      </w:r>
      <w:r>
        <w:t>2025</w:t>
      </w:r>
      <w:r w:rsidR="00D96B82">
        <w:t xml:space="preserve"> г.</w:t>
      </w:r>
      <w:r>
        <w:t>, не требуется представление документа, предусмотренного подпунктом 15) пункта 16 настоящего подраздела.</w:t>
      </w:r>
    </w:p>
    <w:p w14:paraId="186099EC" w14:textId="77777777" w:rsidR="00250730" w:rsidRDefault="004879BA">
      <w:pPr>
        <w:ind w:firstLine="709"/>
        <w:jc w:val="both"/>
      </w:pPr>
      <w:r>
        <w:t>22. Для варианта предоставления муниципальной услуги «Исправление допущенных опечаток и ошибок в выданных в результате предоставления муниципальной услуги документах» необходимы следующие документы:</w:t>
      </w:r>
    </w:p>
    <w:p w14:paraId="4CFDBA97" w14:textId="77777777" w:rsidR="00250730" w:rsidRDefault="004879BA">
      <w:pPr>
        <w:ind w:firstLine="709"/>
        <w:jc w:val="both"/>
      </w:pPr>
      <w:r>
        <w:t>1) заявление в свободной форме, содержащее указание на опечатки и ошибки, допущенные в выданных в результате предоставления муниципальной услуги документах;</w:t>
      </w:r>
    </w:p>
    <w:p w14:paraId="3CEC141D" w14:textId="77777777" w:rsidR="00250730" w:rsidRDefault="004879BA">
      <w:pPr>
        <w:ind w:firstLine="709"/>
        <w:jc w:val="both"/>
      </w:pPr>
      <w:r>
        <w:t>2) документ, выданный по результату ранее предоставленной муниципальной услуги, в котором допущены опечатки и (или) ошибки;</w:t>
      </w:r>
    </w:p>
    <w:p w14:paraId="75A30CA5" w14:textId="77777777" w:rsidR="00B80934" w:rsidRDefault="00B80934">
      <w:pPr>
        <w:ind w:firstLine="709"/>
        <w:jc w:val="both"/>
      </w:pPr>
      <w:r>
        <w:t>3)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14:paraId="62C0175C" w14:textId="77777777" w:rsidR="00B80934" w:rsidRPr="00B80934" w:rsidRDefault="00B80934" w:rsidP="00B80934">
      <w:pPr>
        <w:ind w:firstLine="709"/>
        <w:jc w:val="both"/>
        <w:rPr>
          <w:color w:val="auto"/>
          <w:szCs w:val="28"/>
        </w:rPr>
      </w:pPr>
      <w:r w:rsidRPr="00B80934">
        <w:rPr>
          <w:color w:val="auto"/>
          <w:szCs w:val="28"/>
        </w:rPr>
        <w:t>22.1. Для варианта предоставления муниципальной услуги "Выдача дубликата документа, выданного по результату ранее предоставленной муниципальной услуги" необходимы следующие документы:</w:t>
      </w:r>
    </w:p>
    <w:p w14:paraId="7E4D2140" w14:textId="77777777" w:rsidR="00B80934" w:rsidRPr="00B80934" w:rsidRDefault="00B80934" w:rsidP="00B80934">
      <w:pPr>
        <w:ind w:firstLine="709"/>
        <w:jc w:val="both"/>
        <w:rPr>
          <w:color w:val="auto"/>
          <w:szCs w:val="28"/>
        </w:rPr>
      </w:pPr>
      <w:r w:rsidRPr="00B80934">
        <w:rPr>
          <w:color w:val="auto"/>
          <w:szCs w:val="28"/>
        </w:rPr>
        <w:lastRenderedPageBreak/>
        <w:t>1) заявление в произвольной форме о выдаче дубликата документа, выданного по результату ранее предоставленной муниципальной услуги, содержащее обоснование необходимости выдачи дубликата документа, а также вид, дату, номер выдачи (регистрации) документа, выданного в результате ранее предоставленной муниципальной услуги (при наличии такой информации);</w:t>
      </w:r>
    </w:p>
    <w:p w14:paraId="7001859D" w14:textId="77777777" w:rsidR="00B80934" w:rsidRPr="00B80934" w:rsidRDefault="00B80934" w:rsidP="00B80934">
      <w:pPr>
        <w:ind w:firstLine="709"/>
        <w:jc w:val="both"/>
        <w:rPr>
          <w:color w:val="auto"/>
          <w:szCs w:val="28"/>
        </w:rPr>
      </w:pPr>
      <w:r w:rsidRPr="00B80934">
        <w:rPr>
          <w:color w:val="auto"/>
          <w:szCs w:val="28"/>
        </w:rPr>
        <w:t>2) копия документа, удостоверяющего личность заявителя (заявителей), являющегося физическим лицом, либо личность представителя физического, юридического лица;</w:t>
      </w:r>
    </w:p>
    <w:p w14:paraId="3F3B5509" w14:textId="7551F6BC" w:rsidR="00B80934" w:rsidRDefault="00B80934">
      <w:pPr>
        <w:ind w:firstLine="709"/>
        <w:jc w:val="both"/>
      </w:pPr>
      <w:r w:rsidRPr="00B80934">
        <w:rPr>
          <w:color w:val="auto"/>
          <w:szCs w:val="28"/>
        </w:rPr>
        <w:t>3)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14:paraId="0892E1D0" w14:textId="0B2901EB" w:rsidR="00250730" w:rsidRDefault="004879BA">
      <w:pPr>
        <w:ind w:firstLine="709"/>
        <w:jc w:val="both"/>
      </w:pPr>
      <w:r>
        <w:t>23. При предоставлении муниципальной услуги по экстерриториальному принципу уполномоченный орган не вправе требовать от заявителя (представителя)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14:paraId="05ED8F28" w14:textId="3830DCD3" w:rsidR="00250730" w:rsidRDefault="004879BA">
      <w:pPr>
        <w:ind w:firstLine="709"/>
        <w:jc w:val="both"/>
      </w:pPr>
      <w:r>
        <w:t xml:space="preserve">24. В случае представления заявителем документов, предусмотренных </w:t>
      </w:r>
      <w:hyperlink r:id="rId47" w:history="1">
        <w:r>
          <w:t>пунктами 1</w:t>
        </w:r>
      </w:hyperlink>
      <w:r>
        <w:t>)–</w:t>
      </w:r>
      <w:hyperlink r:id="rId48" w:history="1">
        <w:r>
          <w:t>3.1</w:t>
        </w:r>
      </w:hyperlink>
      <w:r>
        <w:t xml:space="preserve">), </w:t>
      </w:r>
      <w:hyperlink r:id="rId49" w:history="1">
        <w:r>
          <w:t>7</w:t>
        </w:r>
      </w:hyperlink>
      <w:r>
        <w:t xml:space="preserve">), </w:t>
      </w:r>
      <w:hyperlink r:id="rId50" w:history="1">
        <w:r>
          <w:t>9</w:t>
        </w:r>
      </w:hyperlink>
      <w:r>
        <w:t xml:space="preserve">), </w:t>
      </w:r>
      <w:hyperlink r:id="rId51" w:history="1">
        <w:r>
          <w:t>17</w:t>
        </w:r>
      </w:hyperlink>
      <w:r>
        <w:t xml:space="preserve">) и </w:t>
      </w:r>
      <w:hyperlink r:id="rId52" w:history="1">
        <w:r>
          <w:t>18) части 6 статьи 7</w:t>
        </w:r>
      </w:hyperlink>
      <w:r>
        <w:t xml:space="preserve"> Федерального закона                              от 27</w:t>
      </w:r>
      <w:r w:rsidR="005C40F6">
        <w:t xml:space="preserve"> июля </w:t>
      </w:r>
      <w:r>
        <w:t>2010</w:t>
      </w:r>
      <w:r w:rsidR="00893554">
        <w:t xml:space="preserve"> г. </w:t>
      </w:r>
      <w:r>
        <w:t xml:space="preserve"> № 210-ФЗ «Об организации предоставления государственных и муниципальных услуг», их бесплатное копирование осуществляется работником МФЦ, после чего оригиналы возвращаются заявителю. Копии иных документов представляются заявителем самостоятельно.</w:t>
      </w:r>
    </w:p>
    <w:p w14:paraId="0599938D" w14:textId="77777777" w:rsidR="00250730" w:rsidRDefault="004879BA">
      <w:pPr>
        <w:ind w:firstLine="709"/>
        <w:jc w:val="both"/>
      </w:pPr>
      <w:r>
        <w:t>25. Заявитель или его представитель представляет в уполномоченный орган заявление, а также прилагаемые к нему документы, предусмотренные настоящим Административным регламентом, одним из следующих способов по выбору заявителя:</w:t>
      </w:r>
    </w:p>
    <w:p w14:paraId="6FBE4D87" w14:textId="77777777" w:rsidR="00250730" w:rsidRDefault="004879BA">
      <w:pPr>
        <w:ind w:firstLine="709"/>
        <w:jc w:val="both"/>
      </w:pPr>
      <w:r>
        <w:t>25.1. В электронной форме:</w:t>
      </w:r>
    </w:p>
    <w:p w14:paraId="72B134EB" w14:textId="77777777" w:rsidR="00250730" w:rsidRDefault="004879BA">
      <w:pPr>
        <w:ind w:firstLine="709"/>
        <w:jc w:val="both"/>
      </w:pPr>
      <w:r>
        <w:t xml:space="preserve">посредством Портала; </w:t>
      </w:r>
    </w:p>
    <w:p w14:paraId="13480566" w14:textId="77777777" w:rsidR="00250730" w:rsidRDefault="004879BA">
      <w:pPr>
        <w:ind w:firstLine="709"/>
        <w:jc w:val="both"/>
      </w:pPr>
      <w:bookmarkStart w:id="7" w:name="_Hlk117167785"/>
      <w:r>
        <w:t>с использованием соответствующих информационных систем;</w:t>
      </w:r>
    </w:p>
    <w:bookmarkEnd w:id="7"/>
    <w:p w14:paraId="4D03CE6E" w14:textId="48569F0D" w:rsidR="00250730" w:rsidRDefault="004879BA">
      <w:pPr>
        <w:ind w:firstLine="709"/>
        <w:jc w:val="both"/>
      </w:pPr>
      <w:r>
        <w:t>с использованием единой информационной системы жилищного строительства, предусмотренной Федеральным законом от 30</w:t>
      </w:r>
      <w:r w:rsidR="00B80934">
        <w:t xml:space="preserve"> декабря </w:t>
      </w:r>
      <w:r>
        <w:t>2004</w:t>
      </w:r>
      <w:r w:rsidR="00893554">
        <w:t xml:space="preserve"> г.</w:t>
      </w:r>
      <w:r>
        <w:t xml:space="preserve"> </w:t>
      </w:r>
      <w:r w:rsidR="00B80934">
        <w:t xml:space="preserve">         </w:t>
      </w:r>
      <w:r>
        <w:t>№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если в соответствии с нормативным правовым актом субъекта Российской Федерации подача заявления о выдаче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 (для застройщиков, наименования которых содержат слова «специализированный застройщик»).</w:t>
      </w:r>
    </w:p>
    <w:p w14:paraId="26132A87" w14:textId="286D7A2D" w:rsidR="00250730" w:rsidRDefault="004879BA">
      <w:pPr>
        <w:ind w:firstLine="709"/>
        <w:jc w:val="both"/>
      </w:pPr>
      <w:r>
        <w:t xml:space="preserve">25.2. На бумажном носителе посредством личного обращения в уполномоченный орган, в том числе через МФЦ, в соответствии с соглашением о взаимодействии между МФЦ и администрацией муниципального образования </w:t>
      </w:r>
      <w:r w:rsidR="00715DE1">
        <w:t>Курганинский район</w:t>
      </w:r>
      <w:r>
        <w:t>, либо посредством почтового отправления с уведомлением о вручении.</w:t>
      </w:r>
    </w:p>
    <w:p w14:paraId="48534B58" w14:textId="77777777" w:rsidR="00250730" w:rsidRDefault="00250730">
      <w:pPr>
        <w:ind w:firstLine="709"/>
      </w:pPr>
    </w:p>
    <w:p w14:paraId="3E7E41B1" w14:textId="77777777" w:rsidR="00250730" w:rsidRPr="00715DE1" w:rsidRDefault="004879BA">
      <w:pPr>
        <w:ind w:firstLine="709"/>
        <w:jc w:val="both"/>
        <w:rPr>
          <w:bCs/>
        </w:rPr>
      </w:pPr>
      <w:r w:rsidRPr="00715DE1">
        <w:rPr>
          <w:bCs/>
        </w:rPr>
        <w:lastRenderedPageBreak/>
        <w:t>Подраздел II.VII. Исчерпывающий перечень оснований для отказа                            в приёме документов, необходимых для предоставления муниципальной услуги</w:t>
      </w:r>
    </w:p>
    <w:p w14:paraId="0CAAEB29" w14:textId="77777777" w:rsidR="00250730" w:rsidRDefault="00250730">
      <w:pPr>
        <w:ind w:firstLine="709"/>
        <w:jc w:val="both"/>
        <w:outlineLvl w:val="0"/>
      </w:pPr>
    </w:p>
    <w:p w14:paraId="140C3ECB" w14:textId="77777777" w:rsidR="00250730" w:rsidRDefault="004879BA">
      <w:pPr>
        <w:ind w:firstLine="709"/>
        <w:jc w:val="both"/>
      </w:pPr>
      <w:r>
        <w:t>26. Основаниями для отказа в приёме документов, необходимых для предоставления муниципальной услуги, являются:</w:t>
      </w:r>
    </w:p>
    <w:p w14:paraId="34D19C62" w14:textId="77777777" w:rsidR="00250730" w:rsidRDefault="004879BA">
      <w:pPr>
        <w:ind w:firstLine="709"/>
        <w:jc w:val="both"/>
      </w:pPr>
      <w:r>
        <w:t>1) 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14:paraId="68691CA3" w14:textId="77777777" w:rsidR="00250730" w:rsidRDefault="004879BA">
      <w:pPr>
        <w:ind w:firstLine="709"/>
        <w:jc w:val="both"/>
      </w:pPr>
      <w:r>
        <w:t>2) несоблюдение установленных законом условий признания действительности электронной подписи.</w:t>
      </w:r>
    </w:p>
    <w:p w14:paraId="237C8C88" w14:textId="77777777" w:rsidR="00250730" w:rsidRDefault="004879BA">
      <w:pPr>
        <w:ind w:firstLine="709"/>
        <w:jc w:val="both"/>
      </w:pPr>
      <w:r>
        <w:t>27. О наличии основания для отказа в приёме документов заявителя информирует работник уполномоченного органа либо МФЦ, ответственный за приём документов, объясняет заявителю содержание выявленных недостатков в представленных документах и предлагает принять меры по их устранению.</w:t>
      </w:r>
    </w:p>
    <w:p w14:paraId="7C2805C9" w14:textId="77777777" w:rsidR="00250730" w:rsidRDefault="004879BA">
      <w:pPr>
        <w:ind w:firstLine="709"/>
        <w:jc w:val="both"/>
      </w:pPr>
      <w:r>
        <w:t>28. Уведомление об отказе в приёме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выдаётся заявителю с указанием причин отказа не позднее 1 рабочего дня со дня обращения заявителя за получением муниципальной услуги.</w:t>
      </w:r>
    </w:p>
    <w:p w14:paraId="2672DBB2" w14:textId="77777777" w:rsidR="00250730" w:rsidRDefault="004879BA">
      <w:pPr>
        <w:ind w:firstLine="709"/>
        <w:jc w:val="both"/>
      </w:pPr>
      <w:r>
        <w:t>29. Не может быть отказано заявителю в приёме дополнительных документов при наличии намерения их сдать.</w:t>
      </w:r>
    </w:p>
    <w:p w14:paraId="1F62EFE4" w14:textId="77777777" w:rsidR="00250730" w:rsidRDefault="004879BA">
      <w:pPr>
        <w:ind w:firstLine="709"/>
        <w:jc w:val="both"/>
      </w:pPr>
      <w:r>
        <w:t>30. Не допускается отказ в приёме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14:paraId="3199C875" w14:textId="77777777" w:rsidR="00250730" w:rsidRDefault="004879BA">
      <w:pPr>
        <w:ind w:firstLine="709"/>
        <w:jc w:val="both"/>
      </w:pPr>
      <w:r>
        <w:t>31. Отказ в приёме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14:paraId="271970EE" w14:textId="77777777" w:rsidR="00BA5D1C" w:rsidRDefault="00BA5D1C">
      <w:pPr>
        <w:ind w:firstLine="709"/>
        <w:jc w:val="both"/>
        <w:rPr>
          <w:b/>
        </w:rPr>
      </w:pPr>
    </w:p>
    <w:p w14:paraId="160E2624" w14:textId="77777777" w:rsidR="00250730" w:rsidRPr="00EE32E8" w:rsidRDefault="004879BA">
      <w:pPr>
        <w:ind w:firstLine="709"/>
        <w:jc w:val="both"/>
        <w:rPr>
          <w:bCs/>
        </w:rPr>
      </w:pPr>
      <w:r w:rsidRPr="00EE32E8">
        <w:rPr>
          <w:bCs/>
        </w:rPr>
        <w:t>Подраздел II.VIII. Исчерпывающий перечень оснований                                     для приостановления предоставления муниципальной услуги или отказа                       в предоставлении муниципальной услуги</w:t>
      </w:r>
    </w:p>
    <w:p w14:paraId="37D9F817" w14:textId="77777777" w:rsidR="00250730" w:rsidRDefault="00250730">
      <w:pPr>
        <w:ind w:firstLine="709"/>
        <w:jc w:val="center"/>
        <w:rPr>
          <w:b/>
        </w:rPr>
      </w:pPr>
    </w:p>
    <w:p w14:paraId="400F48FF" w14:textId="77777777" w:rsidR="00250730" w:rsidRDefault="004879BA">
      <w:pPr>
        <w:ind w:firstLine="709"/>
        <w:jc w:val="both"/>
      </w:pPr>
      <w:r>
        <w:t>32. Оснований для приостановления предоставления муниципальной услуги законодательством Российской Федерации не предусмотрено.</w:t>
      </w:r>
    </w:p>
    <w:p w14:paraId="257032C8" w14:textId="77777777" w:rsidR="00250730" w:rsidRDefault="004879BA">
      <w:pPr>
        <w:ind w:firstLine="709"/>
        <w:jc w:val="both"/>
      </w:pPr>
      <w:r>
        <w:t>33. Основаниями для отказа в предоставлении муниципальной услуги являются:</w:t>
      </w:r>
    </w:p>
    <w:p w14:paraId="5148635A" w14:textId="285FBC6D" w:rsidR="00EE32E8" w:rsidRDefault="00EE32E8" w:rsidP="00EE32E8">
      <w:pPr>
        <w:ind w:firstLine="709"/>
        <w:jc w:val="both"/>
        <w:rPr>
          <w:sz w:val="24"/>
        </w:rPr>
      </w:pPr>
      <w:bookmarkStart w:id="8" w:name="_Hlk112686757"/>
      <w:r>
        <w:t xml:space="preserve">33.1. Для варианта предоставления муниципальной услуги </w:t>
      </w:r>
      <w:r w:rsidR="00893554">
        <w:t>«</w:t>
      </w:r>
      <w:r>
        <w:t>Выдача разрешений на строительство, реконструкцию объектов капитального строительства</w:t>
      </w:r>
      <w:r w:rsidR="00893554">
        <w:t>»</w:t>
      </w:r>
      <w:r>
        <w:t>:</w:t>
      </w:r>
    </w:p>
    <w:p w14:paraId="61184A16" w14:textId="77777777" w:rsidR="00EE32E8" w:rsidRDefault="00EE32E8" w:rsidP="00EE32E8">
      <w:pPr>
        <w:ind w:firstLine="709"/>
        <w:jc w:val="both"/>
      </w:pPr>
      <w:r>
        <w:t>отсутствие у заявителя права (полномочий представителя) на получение муниципальной услуги;</w:t>
      </w:r>
    </w:p>
    <w:p w14:paraId="7BDF1863" w14:textId="41936A32" w:rsidR="00EE32E8" w:rsidRDefault="00EE32E8" w:rsidP="00EE32E8">
      <w:pPr>
        <w:jc w:val="both"/>
      </w:pPr>
      <w:r>
        <w:lastRenderedPageBreak/>
        <w:t>представление заявления о предоставлении муниципальной услуги с нарушением установленных требований, а также представление документов, содержащих недостоверные сведения;</w:t>
      </w:r>
    </w:p>
    <w:p w14:paraId="38B78B78" w14:textId="77777777" w:rsidR="00EE32E8" w:rsidRDefault="00EE32E8" w:rsidP="00EE32E8">
      <w:pPr>
        <w:ind w:firstLine="709"/>
        <w:jc w:val="both"/>
      </w:pPr>
      <w:r>
        <w:t>обращение заявителя об оказании муниципальной услуги, предоставление которой не осуществляется уполномоченным органом;</w:t>
      </w:r>
    </w:p>
    <w:p w14:paraId="746E5E05" w14:textId="77777777" w:rsidR="00EE32E8" w:rsidRDefault="00EE32E8" w:rsidP="00EE32E8">
      <w:pPr>
        <w:ind w:firstLine="709"/>
        <w:jc w:val="both"/>
      </w:pPr>
      <w:r>
        <w:t>обращение (в письменном виде) заявителя (представителя) с просьбой о прекращении предоставления муниципальной услуги;</w:t>
      </w:r>
    </w:p>
    <w:p w14:paraId="4919E771" w14:textId="77777777" w:rsidR="00EE32E8" w:rsidRDefault="00EE32E8" w:rsidP="00EE32E8">
      <w:pPr>
        <w:ind w:firstLine="709"/>
        <w:jc w:val="both"/>
      </w:pPr>
      <w:r>
        <w:t xml:space="preserve">отсутствие документов, предусмотренных </w:t>
      </w:r>
      <w:hyperlink r:id="rId53" w:anchor="/document/407429046/entry/133" w:history="1">
        <w:r w:rsidRPr="00EE32E8">
          <w:rPr>
            <w:rStyle w:val="a8"/>
            <w:color w:val="auto"/>
            <w:u w:val="none"/>
          </w:rPr>
          <w:t>подразделом II.VI раздела II</w:t>
        </w:r>
      </w:hyperlink>
      <w:r w:rsidRPr="00EE32E8">
        <w:rPr>
          <w:color w:val="auto"/>
        </w:rPr>
        <w:t xml:space="preserve"> </w:t>
      </w:r>
      <w:r>
        <w:t>Административного регламента, обязанность предоставления которых возложена на заявителя;</w:t>
      </w:r>
    </w:p>
    <w:p w14:paraId="01D0BD2F" w14:textId="77777777" w:rsidR="00EE32E8" w:rsidRDefault="00EE32E8" w:rsidP="00EE32E8">
      <w:pPr>
        <w:ind w:firstLine="709"/>
        <w:jc w:val="both"/>
      </w:pPr>
      <w:r>
        <w:t xml:space="preserve">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разрешенному использованию земельного участка и (или) ограничениям, установленным в соответствии </w:t>
      </w:r>
      <w:r w:rsidRPr="00EE32E8">
        <w:rPr>
          <w:color w:val="auto"/>
        </w:rPr>
        <w:t xml:space="preserve">с </w:t>
      </w:r>
      <w:hyperlink r:id="rId54" w:anchor="/document/12124624/entry/2" w:history="1">
        <w:r w:rsidRPr="00EE32E8">
          <w:rPr>
            <w:rStyle w:val="a8"/>
            <w:color w:val="auto"/>
            <w:u w:val="none"/>
          </w:rPr>
          <w:t>земельным</w:t>
        </w:r>
      </w:hyperlink>
      <w:r>
        <w:t xml:space="preserve">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w:t>
      </w:r>
    </w:p>
    <w:p w14:paraId="3FF67377" w14:textId="77777777" w:rsidR="00EE32E8" w:rsidRDefault="00EE32E8" w:rsidP="00EE32E8">
      <w:pPr>
        <w:jc w:val="both"/>
      </w:pPr>
      <w:r>
        <w:t xml:space="preserve">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указанное в </w:t>
      </w:r>
      <w:hyperlink r:id="rId55" w:anchor="/document/12138258/entry/510101" w:history="1">
        <w:r w:rsidRPr="00EE32E8">
          <w:rPr>
            <w:rStyle w:val="a8"/>
            <w:color w:val="auto"/>
            <w:u w:val="none"/>
          </w:rPr>
          <w:t>части 10.1 статьи 51</w:t>
        </w:r>
      </w:hyperlink>
      <w:r>
        <w:t xml:space="preserve"> </w:t>
      </w:r>
      <w:proofErr w:type="spellStart"/>
      <w:r>
        <w:t>ГрК</w:t>
      </w:r>
      <w:proofErr w:type="spellEnd"/>
      <w:r>
        <w:t xml:space="preserve"> РФ, либо в 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w:t>
      </w:r>
    </w:p>
    <w:p w14:paraId="6CB86955" w14:textId="77777777" w:rsidR="00EE32E8" w:rsidRDefault="00EE32E8" w:rsidP="00EE32E8">
      <w:pPr>
        <w:ind w:firstLine="709"/>
        <w:jc w:val="both"/>
      </w:pPr>
      <w:r>
        <w:t xml:space="preserve">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 отсутствие документации по планировке территории, утвержденной в соответствии с договором о комплексном развитии территории (за исключением </w:t>
      </w:r>
      <w:r>
        <w:lastRenderedPageBreak/>
        <w:t xml:space="preserve">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w:t>
      </w:r>
      <w:r w:rsidRPr="00990649">
        <w:rPr>
          <w:color w:val="auto"/>
        </w:rPr>
        <w:t xml:space="preserve">с </w:t>
      </w:r>
      <w:hyperlink r:id="rId56" w:anchor="/document/12138258/entry/0" w:history="1">
        <w:proofErr w:type="spellStart"/>
        <w:r w:rsidRPr="00990649">
          <w:rPr>
            <w:rStyle w:val="a8"/>
            <w:color w:val="auto"/>
          </w:rPr>
          <w:t>ГрК</w:t>
        </w:r>
        <w:proofErr w:type="spellEnd"/>
      </w:hyperlink>
      <w:r w:rsidRPr="00990649">
        <w:rPr>
          <w:color w:val="auto"/>
        </w:rPr>
        <w:t xml:space="preserve"> РФ</w:t>
      </w:r>
      <w:r>
        <w:t>).</w:t>
      </w:r>
    </w:p>
    <w:p w14:paraId="68CDD3D0" w14:textId="49D1526B" w:rsidR="00477E9F" w:rsidRDefault="00477E9F" w:rsidP="00477E9F">
      <w:pPr>
        <w:ind w:firstLine="709"/>
        <w:jc w:val="both"/>
        <w:rPr>
          <w:sz w:val="24"/>
        </w:rPr>
      </w:pPr>
      <w:r>
        <w:t xml:space="preserve">33.2. Для варианта предоставления муниципальной услуги </w:t>
      </w:r>
      <w:r w:rsidR="00990649">
        <w:t>«</w:t>
      </w:r>
      <w:r>
        <w:t>Внесение изменений в разрешение на строительство, реконструкцию объектов капитального строительства, продление срока действия разрешения на строительство, реконструкцию объектов капитального строительства</w:t>
      </w:r>
      <w:r w:rsidR="00990649">
        <w:t>»</w:t>
      </w:r>
      <w:r>
        <w:t>:</w:t>
      </w:r>
    </w:p>
    <w:p w14:paraId="3B43C3C8" w14:textId="77777777" w:rsidR="00477E9F" w:rsidRDefault="00477E9F" w:rsidP="00477E9F">
      <w:pPr>
        <w:jc w:val="both"/>
      </w:pPr>
      <w:r>
        <w:t>отсутствие у заявителя права (полномочий представителя) на получение муниципальной услуги;</w:t>
      </w:r>
    </w:p>
    <w:p w14:paraId="31BA94BE" w14:textId="7F75D346" w:rsidR="00477E9F" w:rsidRDefault="00477E9F" w:rsidP="00477E9F">
      <w:pPr>
        <w:ind w:firstLine="709"/>
        <w:jc w:val="both"/>
      </w:pPr>
      <w:r>
        <w:t>представление заявления о предоставлении муниципальной услуги с нарушением установленных требований, а также представление документов, содержащих недостоверные сведения;</w:t>
      </w:r>
    </w:p>
    <w:p w14:paraId="5DE902A1" w14:textId="77777777" w:rsidR="00477E9F" w:rsidRDefault="00477E9F" w:rsidP="00477E9F">
      <w:pPr>
        <w:ind w:firstLine="709"/>
        <w:jc w:val="both"/>
      </w:pPr>
      <w:r>
        <w:t>обращение заявителя об оказании муниципальной услуги, предоставление которой не осуществляется уполномоченным органом;</w:t>
      </w:r>
    </w:p>
    <w:p w14:paraId="4F16D0E0" w14:textId="77777777" w:rsidR="00477E9F" w:rsidRDefault="00477E9F" w:rsidP="00477E9F">
      <w:pPr>
        <w:jc w:val="both"/>
      </w:pPr>
      <w:r>
        <w:t>обращение (в письменном виде) заявителя (представителя) с просьбой о прекращении предоставления муниципальной услуги;</w:t>
      </w:r>
    </w:p>
    <w:p w14:paraId="3957FAEA" w14:textId="77777777" w:rsidR="00477E9F" w:rsidRDefault="00477E9F" w:rsidP="00477E9F">
      <w:pPr>
        <w:ind w:firstLine="709"/>
        <w:jc w:val="both"/>
      </w:pPr>
      <w:r>
        <w:t xml:space="preserve">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w:t>
      </w:r>
      <w:hyperlink r:id="rId57" w:anchor="/document/12138258/entry/5121101" w:history="1">
        <w:r w:rsidRPr="00477E9F">
          <w:rPr>
            <w:rStyle w:val="a8"/>
            <w:color w:val="auto"/>
            <w:u w:val="none"/>
          </w:rPr>
          <w:t>пунктами 1 - 4 части 21.10 статьи 51</w:t>
        </w:r>
      </w:hyperlink>
      <w:r w:rsidRPr="00477E9F">
        <w:rPr>
          <w:color w:val="auto"/>
        </w:rPr>
        <w:t xml:space="preserve"> </w:t>
      </w:r>
      <w:proofErr w:type="spellStart"/>
      <w:r>
        <w:t>ГрК</w:t>
      </w:r>
      <w:proofErr w:type="spellEnd"/>
      <w:r>
        <w:t xml:space="preserve"> РФ, или отсутствие правоустанавливающего документа на земельный участок в случае, указанном в </w:t>
      </w:r>
      <w:hyperlink r:id="rId58" w:anchor="/document/12138258/entry/5121013" w:history="1">
        <w:r w:rsidRPr="00477E9F">
          <w:rPr>
            <w:rStyle w:val="a8"/>
            <w:color w:val="auto"/>
            <w:u w:val="none"/>
          </w:rPr>
          <w:t>части 21.13 статьи 51</w:t>
        </w:r>
      </w:hyperlink>
      <w:r w:rsidRPr="00477E9F">
        <w:rPr>
          <w:color w:val="auto"/>
        </w:rPr>
        <w:t xml:space="preserve"> </w:t>
      </w:r>
      <w:proofErr w:type="spellStart"/>
      <w:r>
        <w:t>ГрК</w:t>
      </w:r>
      <w:proofErr w:type="spellEnd"/>
      <w:r>
        <w:t xml:space="preserve"> РФ, либо отсутствие документов, предусмотренных </w:t>
      </w:r>
      <w:hyperlink r:id="rId59" w:anchor="/document/12138258/entry/5107" w:history="1">
        <w:r w:rsidRPr="00477E9F">
          <w:rPr>
            <w:rStyle w:val="a8"/>
            <w:color w:val="auto"/>
            <w:u w:val="none"/>
          </w:rPr>
          <w:t>частью 7 статьи 51</w:t>
        </w:r>
      </w:hyperlink>
      <w:r>
        <w:t xml:space="preserve"> </w:t>
      </w:r>
      <w:proofErr w:type="spellStart"/>
      <w:r>
        <w:t>ГрК</w:t>
      </w:r>
      <w:proofErr w:type="spellEnd"/>
      <w:r>
        <w:t xml:space="preserve"> РФ,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14:paraId="7F41BF2B" w14:textId="77777777" w:rsidR="00477E9F" w:rsidRDefault="00477E9F" w:rsidP="00477E9F">
      <w:pPr>
        <w:jc w:val="both"/>
      </w:pPr>
      <w:r>
        <w:t>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14:paraId="184FBE7F" w14:textId="77777777" w:rsidR="00477E9F" w:rsidRDefault="00477E9F" w:rsidP="00477E9F">
      <w:pPr>
        <w:ind w:firstLine="709"/>
        <w:jc w:val="both"/>
      </w:pPr>
      <w:r>
        <w:t xml:space="preserve">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w:t>
      </w:r>
      <w:r w:rsidRPr="00477E9F">
        <w:rPr>
          <w:color w:val="auto"/>
        </w:rPr>
        <w:t xml:space="preserve">предусмотренном </w:t>
      </w:r>
      <w:hyperlink r:id="rId60" w:anchor="/document/12138258/entry/51217" w:history="1">
        <w:r w:rsidRPr="00477E9F">
          <w:rPr>
            <w:rStyle w:val="a8"/>
            <w:color w:val="auto"/>
            <w:u w:val="none"/>
          </w:rPr>
          <w:t>частью 21.7 статьи 51</w:t>
        </w:r>
      </w:hyperlink>
      <w:r>
        <w:t xml:space="preserve"> </w:t>
      </w:r>
      <w:proofErr w:type="spellStart"/>
      <w:r>
        <w:t>ГрК</w:t>
      </w:r>
      <w:proofErr w:type="spellEnd"/>
      <w:r>
        <w:t xml:space="preserve"> РФ. При этом градостроительный план земельного участка должен быть выдан не ранее чем за три года до дня направления уведомления, указанного </w:t>
      </w:r>
      <w:r w:rsidRPr="00477E9F">
        <w:rPr>
          <w:color w:val="auto"/>
        </w:rPr>
        <w:t xml:space="preserve">в </w:t>
      </w:r>
      <w:hyperlink r:id="rId61" w:anchor="/document/12138258/entry/512110" w:history="1">
        <w:r w:rsidRPr="00477E9F">
          <w:rPr>
            <w:rStyle w:val="a8"/>
            <w:color w:val="auto"/>
            <w:u w:val="none"/>
          </w:rPr>
          <w:t>части 21.10 статьи 51</w:t>
        </w:r>
      </w:hyperlink>
      <w:r>
        <w:t xml:space="preserve"> </w:t>
      </w:r>
      <w:proofErr w:type="spellStart"/>
      <w:r>
        <w:t>ГрК</w:t>
      </w:r>
      <w:proofErr w:type="spellEnd"/>
      <w:r>
        <w:t xml:space="preserve"> РФ;</w:t>
      </w:r>
    </w:p>
    <w:p w14:paraId="464BDAF0" w14:textId="77777777" w:rsidR="00477E9F" w:rsidRDefault="00477E9F" w:rsidP="00477E9F">
      <w:pPr>
        <w:ind w:firstLine="709"/>
        <w:jc w:val="both"/>
      </w:pPr>
      <w:r>
        <w:t xml:space="preserve">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В случае представления для внесения изменений в разрешение на </w:t>
      </w:r>
      <w:r>
        <w:lastRenderedPageBreak/>
        <w:t>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14:paraId="671B09FE" w14:textId="77777777" w:rsidR="00477E9F" w:rsidRDefault="00477E9F" w:rsidP="00477E9F">
      <w:pPr>
        <w:ind w:firstLine="709"/>
        <w:jc w:val="both"/>
      </w:pPr>
      <w:r>
        <w:t xml:space="preserve">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w:t>
      </w:r>
      <w:r w:rsidRPr="00477E9F">
        <w:rPr>
          <w:color w:val="auto"/>
        </w:rPr>
        <w:t xml:space="preserve">с </w:t>
      </w:r>
      <w:hyperlink r:id="rId62" w:anchor="/document/12124624/entry/2" w:history="1">
        <w:r w:rsidRPr="00477E9F">
          <w:rPr>
            <w:rStyle w:val="a8"/>
            <w:color w:val="auto"/>
            <w:u w:val="none"/>
          </w:rPr>
          <w:t>земельным</w:t>
        </w:r>
      </w:hyperlink>
      <w:r>
        <w:t xml:space="preserve">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w:t>
      </w:r>
      <w:hyperlink r:id="rId63" w:anchor="/document/12138258/entry/51217" w:history="1">
        <w:r w:rsidRPr="00477E9F">
          <w:rPr>
            <w:rStyle w:val="a8"/>
            <w:color w:val="auto"/>
            <w:u w:val="none"/>
          </w:rPr>
          <w:t>частью 21.7 статьи 51</w:t>
        </w:r>
      </w:hyperlink>
      <w:r w:rsidRPr="00477E9F">
        <w:rPr>
          <w:color w:val="auto"/>
        </w:rPr>
        <w:t xml:space="preserve"> </w:t>
      </w:r>
      <w:proofErr w:type="spellStart"/>
      <w:r w:rsidRPr="00477E9F">
        <w:rPr>
          <w:color w:val="auto"/>
        </w:rPr>
        <w:t>ГрК</w:t>
      </w:r>
      <w:proofErr w:type="spellEnd"/>
      <w:r w:rsidRPr="00477E9F">
        <w:rPr>
          <w:color w:val="auto"/>
        </w:rPr>
        <w:t xml:space="preserve"> РФ, или в случае поступления заявления застр</w:t>
      </w:r>
      <w:r>
        <w:t>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14:paraId="135B4931" w14:textId="77777777" w:rsidR="00477E9F" w:rsidRDefault="00477E9F" w:rsidP="00477E9F">
      <w:pPr>
        <w:ind w:firstLine="709"/>
        <w:jc w:val="both"/>
      </w:pPr>
      <w:r>
        <w:t>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14:paraId="30139034" w14:textId="191B9461" w:rsidR="00477E9F" w:rsidRDefault="00477E9F" w:rsidP="00477E9F">
      <w:pPr>
        <w:ind w:firstLine="709"/>
        <w:jc w:val="both"/>
      </w:pPr>
      <w:r>
        <w:t xml:space="preserve">наличие у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w:t>
      </w:r>
      <w:r w:rsidR="00990649">
        <w:t>«</w:t>
      </w:r>
      <w:r>
        <w:t>Росатом</w:t>
      </w:r>
      <w:r w:rsidR="00990649">
        <w:t xml:space="preserve">» </w:t>
      </w:r>
      <w:r>
        <w:t xml:space="preserve">или Государственной корпорации по космической деятельности </w:t>
      </w:r>
      <w:r w:rsidR="00990649">
        <w:t>«</w:t>
      </w:r>
      <w:r>
        <w:t>Роскосмос</w:t>
      </w:r>
      <w:r w:rsidR="00990649">
        <w:t>»</w:t>
      </w:r>
      <w:r>
        <w:t xml:space="preserve">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w:t>
      </w:r>
      <w:hyperlink r:id="rId64" w:anchor="/document/12138258/entry/5205" w:history="1">
        <w:r w:rsidRPr="00477E9F">
          <w:rPr>
            <w:rStyle w:val="a8"/>
            <w:color w:val="auto"/>
            <w:u w:val="none"/>
          </w:rPr>
          <w:t>части 5 статьи 52</w:t>
        </w:r>
      </w:hyperlink>
      <w:r>
        <w:t xml:space="preserve"> </w:t>
      </w:r>
      <w:proofErr w:type="spellStart"/>
      <w:r>
        <w:t>ГрК</w:t>
      </w:r>
      <w:proofErr w:type="spellEnd"/>
      <w:r>
        <w:t xml:space="preserve"> РФ, в случае, если внесение изменений в разрешение на строительство связано с продлением срока действия разрешения на строительство. В этом случае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обязаны запросить такую информацию в соответствующих органе государственной власти или органе местного самоуправления,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14:paraId="798FE597" w14:textId="77777777" w:rsidR="00477E9F" w:rsidRDefault="00477E9F" w:rsidP="00477E9F">
      <w:pPr>
        <w:ind w:firstLine="709"/>
        <w:jc w:val="both"/>
      </w:pPr>
      <w:r>
        <w:t>подача заявления о внесении изменений в разрешение на строительство менее чем за 10 рабочих дней до истечения срока действия разрешения на строительство.</w:t>
      </w:r>
    </w:p>
    <w:p w14:paraId="60C467E7" w14:textId="3A9183BA" w:rsidR="00477E9F" w:rsidRPr="00477E9F" w:rsidRDefault="00477E9F" w:rsidP="00477E9F">
      <w:pPr>
        <w:ind w:firstLine="709"/>
        <w:jc w:val="both"/>
        <w:rPr>
          <w:color w:val="auto"/>
          <w:szCs w:val="28"/>
        </w:rPr>
      </w:pPr>
      <w:r w:rsidRPr="00477E9F">
        <w:rPr>
          <w:color w:val="auto"/>
          <w:szCs w:val="28"/>
        </w:rPr>
        <w:lastRenderedPageBreak/>
        <w:t xml:space="preserve">33.3. Для варианта предоставления муниципальной услуги </w:t>
      </w:r>
      <w:r w:rsidR="00990649">
        <w:rPr>
          <w:color w:val="auto"/>
          <w:szCs w:val="28"/>
        </w:rPr>
        <w:t>«</w:t>
      </w:r>
      <w:r w:rsidRPr="00477E9F">
        <w:rPr>
          <w:color w:val="auto"/>
          <w:szCs w:val="28"/>
        </w:rPr>
        <w:t>Исправление допущенных опечаток и ошибок в выданных в результате предоставления муниципальной услуги документах</w:t>
      </w:r>
      <w:r w:rsidR="00990649">
        <w:rPr>
          <w:color w:val="auto"/>
          <w:szCs w:val="28"/>
        </w:rPr>
        <w:t>»</w:t>
      </w:r>
      <w:r w:rsidRPr="00477E9F">
        <w:rPr>
          <w:color w:val="auto"/>
          <w:szCs w:val="28"/>
        </w:rPr>
        <w:t>:</w:t>
      </w:r>
    </w:p>
    <w:p w14:paraId="69D2FD94" w14:textId="77777777" w:rsidR="00477E9F" w:rsidRPr="00477E9F" w:rsidRDefault="00477E9F" w:rsidP="00477E9F">
      <w:pPr>
        <w:jc w:val="both"/>
        <w:rPr>
          <w:color w:val="auto"/>
          <w:szCs w:val="28"/>
        </w:rPr>
      </w:pPr>
      <w:r w:rsidRPr="00477E9F">
        <w:rPr>
          <w:color w:val="auto"/>
          <w:szCs w:val="28"/>
        </w:rPr>
        <w:t>отсутствие у заявителя (представителя заявителя) права (полномочия) на получение муниципальной услуги;</w:t>
      </w:r>
    </w:p>
    <w:p w14:paraId="5E570FD9" w14:textId="77777777" w:rsidR="00477E9F" w:rsidRPr="00477E9F" w:rsidRDefault="00477E9F" w:rsidP="00477E9F">
      <w:pPr>
        <w:jc w:val="both"/>
        <w:rPr>
          <w:color w:val="auto"/>
          <w:szCs w:val="28"/>
        </w:rPr>
      </w:pPr>
      <w:r w:rsidRPr="00477E9F">
        <w:rPr>
          <w:color w:val="auto"/>
          <w:szCs w:val="28"/>
        </w:rPr>
        <w:t>предоставление документов в ненадлежащий орган;</w:t>
      </w:r>
    </w:p>
    <w:p w14:paraId="4D07E60D" w14:textId="77777777" w:rsidR="00477E9F" w:rsidRPr="00477E9F" w:rsidRDefault="00477E9F" w:rsidP="00477E9F">
      <w:pPr>
        <w:jc w:val="both"/>
        <w:rPr>
          <w:color w:val="auto"/>
          <w:szCs w:val="28"/>
        </w:rPr>
      </w:pPr>
      <w:r w:rsidRPr="00477E9F">
        <w:rPr>
          <w:color w:val="auto"/>
          <w:szCs w:val="28"/>
        </w:rPr>
        <w:t>обращение (в письменном виде) заявителя с просьбой о прекращении предоставления муниципальной услуги;</w:t>
      </w:r>
    </w:p>
    <w:p w14:paraId="431161FB" w14:textId="77777777" w:rsidR="00477E9F" w:rsidRPr="00477E9F" w:rsidRDefault="00477E9F" w:rsidP="00477E9F">
      <w:pPr>
        <w:jc w:val="both"/>
        <w:rPr>
          <w:color w:val="auto"/>
          <w:szCs w:val="28"/>
        </w:rPr>
      </w:pPr>
      <w:r w:rsidRPr="00477E9F">
        <w:rPr>
          <w:color w:val="auto"/>
          <w:szCs w:val="28"/>
        </w:rPr>
        <w:t>отсутствие допущенных опечаток и ошибок в выданных в результате предоставления муниципальной услуги документах.</w:t>
      </w:r>
    </w:p>
    <w:p w14:paraId="0CE8AB2F" w14:textId="61C19C08" w:rsidR="00477E9F" w:rsidRPr="00477E9F" w:rsidRDefault="00477E9F" w:rsidP="00477E9F">
      <w:pPr>
        <w:ind w:firstLine="709"/>
        <w:jc w:val="both"/>
        <w:rPr>
          <w:color w:val="auto"/>
          <w:szCs w:val="28"/>
        </w:rPr>
      </w:pPr>
      <w:r w:rsidRPr="00477E9F">
        <w:rPr>
          <w:color w:val="auto"/>
          <w:szCs w:val="28"/>
        </w:rPr>
        <w:t xml:space="preserve">33.4. Для варианта предоставления муниципальной услуги </w:t>
      </w:r>
      <w:r w:rsidR="00990649">
        <w:rPr>
          <w:color w:val="auto"/>
          <w:szCs w:val="28"/>
        </w:rPr>
        <w:t>«</w:t>
      </w:r>
      <w:r w:rsidRPr="00477E9F">
        <w:rPr>
          <w:color w:val="auto"/>
          <w:szCs w:val="28"/>
        </w:rPr>
        <w:t>Выдача дубликата документа, выданного по результату ранее предоставленной муниципальной услуги</w:t>
      </w:r>
      <w:r w:rsidR="00990649">
        <w:rPr>
          <w:color w:val="auto"/>
          <w:szCs w:val="28"/>
        </w:rPr>
        <w:t>»</w:t>
      </w:r>
      <w:r w:rsidRPr="00477E9F">
        <w:rPr>
          <w:color w:val="auto"/>
          <w:szCs w:val="28"/>
        </w:rPr>
        <w:t>:</w:t>
      </w:r>
    </w:p>
    <w:p w14:paraId="54FBEB1C" w14:textId="77777777" w:rsidR="00477E9F" w:rsidRPr="00477E9F" w:rsidRDefault="00477E9F" w:rsidP="00477E9F">
      <w:pPr>
        <w:ind w:firstLine="709"/>
        <w:jc w:val="both"/>
        <w:rPr>
          <w:color w:val="auto"/>
          <w:szCs w:val="28"/>
        </w:rPr>
      </w:pPr>
      <w:r w:rsidRPr="00477E9F">
        <w:rPr>
          <w:color w:val="auto"/>
          <w:szCs w:val="28"/>
        </w:rPr>
        <w:t>отсутствие у заявителя (представителя заявителя) права (полномочия) на получение муниципальной услуги;</w:t>
      </w:r>
    </w:p>
    <w:p w14:paraId="5F77847C" w14:textId="77777777" w:rsidR="00477E9F" w:rsidRPr="00477E9F" w:rsidRDefault="00477E9F" w:rsidP="00477E9F">
      <w:pPr>
        <w:ind w:firstLine="709"/>
        <w:jc w:val="both"/>
        <w:rPr>
          <w:color w:val="auto"/>
          <w:szCs w:val="28"/>
        </w:rPr>
      </w:pPr>
      <w:r w:rsidRPr="00477E9F">
        <w:rPr>
          <w:color w:val="auto"/>
          <w:szCs w:val="28"/>
        </w:rPr>
        <w:t>предоставление документов в ненадлежащий орган;</w:t>
      </w:r>
    </w:p>
    <w:p w14:paraId="072277CB" w14:textId="77777777" w:rsidR="00477E9F" w:rsidRPr="00477E9F" w:rsidRDefault="00477E9F" w:rsidP="00477E9F">
      <w:pPr>
        <w:jc w:val="both"/>
        <w:rPr>
          <w:color w:val="auto"/>
          <w:szCs w:val="28"/>
        </w:rPr>
      </w:pPr>
      <w:r w:rsidRPr="00477E9F">
        <w:rPr>
          <w:color w:val="auto"/>
          <w:szCs w:val="28"/>
        </w:rPr>
        <w:t>обращение (в письменном виде) заявителя с просьбой о прекращении предоставления муниципальной услуги;</w:t>
      </w:r>
    </w:p>
    <w:p w14:paraId="37FC26A0" w14:textId="007F865C" w:rsidR="00477E9F" w:rsidRDefault="00477E9F" w:rsidP="00EE32E8">
      <w:pPr>
        <w:ind w:firstLine="709"/>
        <w:jc w:val="both"/>
      </w:pPr>
      <w:r w:rsidRPr="00477E9F">
        <w:rPr>
          <w:color w:val="auto"/>
          <w:szCs w:val="28"/>
        </w:rPr>
        <w:t>отсутствие факта обращения заявителя за получением муниципальной услуги, по результатам которой выдан соответствующий документ.</w:t>
      </w:r>
    </w:p>
    <w:bookmarkEnd w:id="8"/>
    <w:p w14:paraId="754A0763" w14:textId="36F5BD8E" w:rsidR="00CC7673" w:rsidRDefault="00CC7673" w:rsidP="00CC7673">
      <w:pPr>
        <w:ind w:firstLine="709"/>
        <w:jc w:val="both"/>
        <w:rPr>
          <w:sz w:val="24"/>
        </w:rPr>
      </w:pPr>
      <w:r>
        <w:t>34. Отказ в предоставлении муниципальной услуги не препятствует повторному обращению после устранения причины, послужившей основанием для отказа.</w:t>
      </w:r>
    </w:p>
    <w:p w14:paraId="340A625E" w14:textId="77777777" w:rsidR="00CC7673" w:rsidRDefault="00CC7673" w:rsidP="00CC7673">
      <w:pPr>
        <w:ind w:firstLine="709"/>
        <w:jc w:val="both"/>
      </w:pPr>
      <w:r>
        <w:t xml:space="preserve">Не допускается отказ в предоставлении муниципальной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w:t>
      </w:r>
      <w:r w:rsidRPr="00CC7673">
        <w:rPr>
          <w:color w:val="auto"/>
        </w:rPr>
        <w:t xml:space="preserve">на </w:t>
      </w:r>
      <w:hyperlink r:id="rId65" w:anchor="/multilink/407429046/paragraph/178/number/0" w:history="1">
        <w:r w:rsidRPr="00CC7673">
          <w:rPr>
            <w:rStyle w:val="a8"/>
            <w:color w:val="auto"/>
            <w:u w:val="none"/>
          </w:rPr>
          <w:t>Портале</w:t>
        </w:r>
      </w:hyperlink>
      <w:r w:rsidRPr="00CC7673">
        <w:rPr>
          <w:color w:val="auto"/>
        </w:rPr>
        <w:t>.</w:t>
      </w:r>
    </w:p>
    <w:p w14:paraId="0D6C7E4D" w14:textId="77777777" w:rsidR="00CC7673" w:rsidRDefault="00CC7673" w:rsidP="00CC7673">
      <w:pPr>
        <w:ind w:firstLine="709"/>
        <w:jc w:val="both"/>
      </w:pPr>
      <w:r>
        <w:t>Заявитель вправе отозвать своё заявление на любой стадии рассмотрения, согласования или подготовки документа в уполномоченным органом, обратившись с соответствующим заявлением в уполномоченный орган либо МФЦ.</w:t>
      </w:r>
    </w:p>
    <w:p w14:paraId="0CD7D729" w14:textId="77777777" w:rsidR="00250730" w:rsidRDefault="00250730" w:rsidP="00CC7673">
      <w:pPr>
        <w:ind w:firstLine="709"/>
        <w:jc w:val="center"/>
      </w:pPr>
    </w:p>
    <w:p w14:paraId="4F65FB03" w14:textId="77777777" w:rsidR="00250730" w:rsidRPr="00CC7673" w:rsidRDefault="004879BA" w:rsidP="00CC7673">
      <w:pPr>
        <w:pStyle w:val="a6"/>
        <w:spacing w:after="0" w:line="240" w:lineRule="auto"/>
        <w:ind w:left="0" w:firstLine="709"/>
        <w:jc w:val="both"/>
        <w:rPr>
          <w:rFonts w:ascii="Times New Roman" w:hAnsi="Times New Roman"/>
          <w:bCs/>
          <w:sz w:val="28"/>
        </w:rPr>
      </w:pPr>
      <w:r w:rsidRPr="00CC7673">
        <w:rPr>
          <w:rFonts w:ascii="Times New Roman" w:hAnsi="Times New Roman"/>
          <w:bCs/>
          <w:sz w:val="28"/>
        </w:rPr>
        <w:t>Подраздел II.IX. Размер платы, взимаемой с заявителя при предоставлении муниципальной услуги, и способы её взимания</w:t>
      </w:r>
    </w:p>
    <w:p w14:paraId="165B87FF" w14:textId="77777777" w:rsidR="00250730" w:rsidRDefault="00250730" w:rsidP="00CC7673">
      <w:pPr>
        <w:ind w:firstLine="709"/>
        <w:jc w:val="both"/>
      </w:pPr>
    </w:p>
    <w:p w14:paraId="507CF650" w14:textId="2B7B7C74" w:rsidR="00250730" w:rsidRDefault="00CC7673" w:rsidP="00CC7673">
      <w:pPr>
        <w:widowControl w:val="0"/>
        <w:ind w:firstLine="709"/>
        <w:jc w:val="both"/>
      </w:pPr>
      <w:r>
        <w:t>35</w:t>
      </w:r>
      <w:r w:rsidR="004879BA">
        <w:t>. 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14:paraId="65022923" w14:textId="77777777" w:rsidR="00250730" w:rsidRDefault="00250730"/>
    <w:p w14:paraId="1EF107E5" w14:textId="038FFEB5" w:rsidR="00250730" w:rsidRPr="00CC7673" w:rsidRDefault="004879BA">
      <w:pPr>
        <w:ind w:firstLine="709"/>
        <w:jc w:val="both"/>
        <w:rPr>
          <w:bCs/>
        </w:rPr>
      </w:pPr>
      <w:r w:rsidRPr="00CC7673">
        <w:rPr>
          <w:bCs/>
        </w:rPr>
        <w:t>Подраздел II.X. Максимальный срок ожидания в очереди при подаче заявителем заявления о предоставлении муниципальной услуги и при получении результата предоставления муниципальной услуги</w:t>
      </w:r>
    </w:p>
    <w:p w14:paraId="1FC8B06A" w14:textId="77777777" w:rsidR="00250730" w:rsidRDefault="00250730">
      <w:pPr>
        <w:ind w:firstLine="709"/>
        <w:jc w:val="center"/>
        <w:rPr>
          <w:b/>
        </w:rPr>
      </w:pPr>
    </w:p>
    <w:p w14:paraId="71248C46" w14:textId="229697EB" w:rsidR="00250730" w:rsidRDefault="004879BA">
      <w:pPr>
        <w:ind w:firstLine="709"/>
        <w:jc w:val="both"/>
      </w:pPr>
      <w:r>
        <w:lastRenderedPageBreak/>
        <w:t>3</w:t>
      </w:r>
      <w:r w:rsidR="00CC7673">
        <w:t>6</w:t>
      </w:r>
      <w:r>
        <w:t>. Максимальный срок ожидания в очереди при подаче заявления или при получении результатов предоставления муниципальной услуги не должен превышать 15 минут.</w:t>
      </w:r>
    </w:p>
    <w:p w14:paraId="22265B5C" w14:textId="77777777" w:rsidR="00250730" w:rsidRDefault="00250730">
      <w:pPr>
        <w:ind w:firstLine="709"/>
      </w:pPr>
    </w:p>
    <w:p w14:paraId="348B8AB3" w14:textId="0D6A2AFC" w:rsidR="00250730" w:rsidRPr="00CC7673" w:rsidRDefault="004879BA">
      <w:pPr>
        <w:ind w:firstLine="709"/>
        <w:jc w:val="both"/>
        <w:rPr>
          <w:bCs/>
        </w:rPr>
      </w:pPr>
      <w:r w:rsidRPr="00CC7673">
        <w:rPr>
          <w:bCs/>
        </w:rPr>
        <w:t>Подраздел II.XI. Срок регистрации заявления заявителя о предоставлении муниципальной услуги</w:t>
      </w:r>
    </w:p>
    <w:p w14:paraId="6854CA4B" w14:textId="77777777" w:rsidR="00250730" w:rsidRPr="00CC7673" w:rsidRDefault="00250730">
      <w:pPr>
        <w:ind w:firstLine="709"/>
        <w:jc w:val="center"/>
        <w:rPr>
          <w:bCs/>
        </w:rPr>
      </w:pPr>
    </w:p>
    <w:p w14:paraId="17E19436" w14:textId="2DA60FD3" w:rsidR="00250730" w:rsidRDefault="00CC7673">
      <w:pPr>
        <w:ind w:firstLine="709"/>
        <w:jc w:val="both"/>
      </w:pPr>
      <w:r>
        <w:t>37</w:t>
      </w:r>
      <w:r w:rsidR="004879BA">
        <w:t>. Регистрация заявления и (или) документов (содержащихся в них сведений), необходимых для поступления муниципальной услуги, осуществляется в день их поступления.</w:t>
      </w:r>
    </w:p>
    <w:p w14:paraId="43FFA3D9" w14:textId="77777777" w:rsidR="00250730" w:rsidRDefault="004879BA">
      <w:pPr>
        <w:ind w:firstLine="709"/>
        <w:jc w:val="both"/>
      </w:pPr>
      <w:r>
        <w:t>Регистрация заявления в электронной форме о предоставлении муниципальной услуги с документами, предусмотренными Административным регламентом, поступившими в выходной (нерабочий или праздничный) день, осуществляется в первый за ним рабочий день.</w:t>
      </w:r>
    </w:p>
    <w:p w14:paraId="413D9991" w14:textId="77777777" w:rsidR="00250730" w:rsidRDefault="004879BA">
      <w:pPr>
        <w:ind w:firstLine="709"/>
        <w:jc w:val="both"/>
      </w:pPr>
      <w:r>
        <w:t>Срок регистрации заявления и документов (содержащихся в них сведений), предоставленных заявителем, не может превышать 20 минут.</w:t>
      </w:r>
    </w:p>
    <w:p w14:paraId="7339326E" w14:textId="77777777" w:rsidR="00250730" w:rsidRDefault="00250730">
      <w:pPr>
        <w:ind w:firstLine="709"/>
      </w:pPr>
    </w:p>
    <w:p w14:paraId="74508F3B" w14:textId="77777777" w:rsidR="00250730" w:rsidRPr="00CC7673" w:rsidRDefault="004879BA">
      <w:pPr>
        <w:ind w:firstLine="709"/>
        <w:jc w:val="both"/>
        <w:rPr>
          <w:bCs/>
        </w:rPr>
      </w:pPr>
      <w:r w:rsidRPr="00CC7673">
        <w:rPr>
          <w:bCs/>
        </w:rPr>
        <w:t>Подраздел II.XII. Требования к помещениям, в которых                          предоставляется муниципальная услуга</w:t>
      </w:r>
    </w:p>
    <w:p w14:paraId="5193D294" w14:textId="77777777" w:rsidR="00250730" w:rsidRDefault="00250730">
      <w:pPr>
        <w:ind w:firstLine="709"/>
      </w:pPr>
    </w:p>
    <w:p w14:paraId="2F025341" w14:textId="5665BF40" w:rsidR="00250730" w:rsidRDefault="00CC7673">
      <w:pPr>
        <w:ind w:firstLine="709"/>
        <w:jc w:val="both"/>
      </w:pPr>
      <w:r>
        <w:t>38</w:t>
      </w:r>
      <w:r w:rsidR="004879BA">
        <w:t>. 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14:paraId="0740B624" w14:textId="5C488122" w:rsidR="00250730" w:rsidRDefault="00CC7673">
      <w:pPr>
        <w:ind w:firstLine="709"/>
        <w:jc w:val="both"/>
      </w:pPr>
      <w:r>
        <w:t>39</w:t>
      </w:r>
      <w:r w:rsidR="004879BA">
        <w:t>. Здание, в котором предоставляется муниципальная услуга, должно быть оборудовано отдельным входом для свободного доступа заявителей в помещение.</w:t>
      </w:r>
    </w:p>
    <w:p w14:paraId="5898282B" w14:textId="77777777" w:rsidR="00250730" w:rsidRDefault="004879BA">
      <w:pPr>
        <w:ind w:firstLine="709"/>
        <w:jc w:val="both"/>
      </w:pPr>
      <w:r>
        <w:t>Вход в здание должен быть оборудован информационной табличкой (вывеской), содержащей информацию об МФЦ, уполномоченном органе, а также оборудован удобной лестницей с поручнями, пандусами для беспрепятственного передвижения граждан.</w:t>
      </w:r>
    </w:p>
    <w:p w14:paraId="6049D016" w14:textId="77777777" w:rsidR="00250730" w:rsidRDefault="004879BA">
      <w:pPr>
        <w:ind w:firstLine="709"/>
        <w:jc w:val="both"/>
      </w:pPr>
      <w:r>
        <w:t>Места предоставления муниципальной услуги оборудуются с учётом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14:paraId="0AC0CD5D" w14:textId="77777777" w:rsidR="00250730" w:rsidRDefault="004879BA">
      <w:pPr>
        <w:ind w:firstLine="709"/>
        <w:jc w:val="both"/>
      </w:pPr>
      <w:r>
        <w:t>условия для беспрепятственного доступа к объекту, на котором организовано предоставление услуг, к местам отдыха и предоставляемым услугам;</w:t>
      </w:r>
    </w:p>
    <w:p w14:paraId="21931572" w14:textId="77777777" w:rsidR="00250730" w:rsidRDefault="004879BA">
      <w:pPr>
        <w:ind w:firstLine="709"/>
        <w:jc w:val="both"/>
      </w:pPr>
      <w: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14:paraId="22AA73C8" w14:textId="77777777" w:rsidR="00250730" w:rsidRDefault="004879BA">
      <w:pPr>
        <w:ind w:firstLine="709"/>
        <w:jc w:val="both"/>
      </w:pPr>
      <w: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14:paraId="0028906F" w14:textId="77777777" w:rsidR="00250730" w:rsidRDefault="004879BA">
      <w:pPr>
        <w:ind w:firstLine="709"/>
        <w:jc w:val="both"/>
      </w:pPr>
      <w:r>
        <w:lastRenderedPageBreak/>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14:paraId="2F399E75" w14:textId="77777777" w:rsidR="00250730" w:rsidRDefault="004879BA">
      <w:pPr>
        <w:ind w:firstLine="709"/>
        <w:jc w:val="both"/>
      </w:pPr>
      <w: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t>тифлосурдопереводчика</w:t>
      </w:r>
      <w:proofErr w:type="spellEnd"/>
      <w:r>
        <w:t>;</w:t>
      </w:r>
    </w:p>
    <w:p w14:paraId="5080C7D2" w14:textId="77777777" w:rsidR="00250730" w:rsidRDefault="004879BA">
      <w:pPr>
        <w:ind w:firstLine="709"/>
        <w:jc w:val="both"/>
      </w:pPr>
      <w:r>
        <w:t>допуск на объект, на котором организовано предоставление услуг, собаки-проводника при наличии документа, подтверждающего её специальное обучение и выдаваемого в порядке, установленном законодательством Российской Федерации;</w:t>
      </w:r>
    </w:p>
    <w:p w14:paraId="777E98EE" w14:textId="77777777" w:rsidR="00250730" w:rsidRDefault="004879BA">
      <w:pPr>
        <w:ind w:firstLine="709"/>
        <w:jc w:val="both"/>
      </w:pPr>
      <w:r>
        <w:t>оказание работниками МФЦ и органа, предоставляющего услуги населению, помощи инвалидам в преодолении барьеров, мешающих получению ими услуг наравне с другими лицами.</w:t>
      </w:r>
    </w:p>
    <w:p w14:paraId="4EBDD3E7" w14:textId="77777777" w:rsidR="00250730" w:rsidRDefault="004879BA">
      <w:pPr>
        <w:ind w:firstLine="709"/>
        <w:jc w:val="both"/>
      </w:pPr>
      <w:r>
        <w:t>В случаях если существующие объекты социальной инфраструктуры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муниципального образования город Краснодар, меры для обеспечения доступа инвалидов к месту жительства инвалида или в дистанционном режиме.</w:t>
      </w:r>
    </w:p>
    <w:p w14:paraId="63771F0E" w14:textId="53504AC5" w:rsidR="00250730" w:rsidRDefault="004879BA">
      <w:pPr>
        <w:ind w:firstLine="709"/>
        <w:jc w:val="both"/>
      </w:pPr>
      <w:r>
        <w:t xml:space="preserve">На всех парковках общего пользования, в том числе около объектов социальной, инженерной и транспортной инфраструктуры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w:t>
      </w:r>
      <w:r w:rsidR="00831259">
        <w:t xml:space="preserve">                     </w:t>
      </w:r>
      <w:r>
        <w:t xml:space="preserve">III группы распространяются нормы </w:t>
      </w:r>
      <w:hyperlink r:id="rId66" w:history="1">
        <w:r>
          <w:t>части 9 статьи 15</w:t>
        </w:r>
      </w:hyperlink>
      <w:r>
        <w:t xml:space="preserve"> Федерального закона </w:t>
      </w:r>
      <w:r w:rsidR="00831259">
        <w:t xml:space="preserve">                  </w:t>
      </w:r>
      <w:r>
        <w:t>от 24</w:t>
      </w:r>
      <w:r w:rsidR="009A685E">
        <w:t xml:space="preserve"> ноября </w:t>
      </w:r>
      <w:r w:rsidR="00495330">
        <w:t>19</w:t>
      </w:r>
      <w:r>
        <w:t>95</w:t>
      </w:r>
      <w:r w:rsidR="00893554">
        <w:t xml:space="preserve"> г.</w:t>
      </w:r>
      <w:r>
        <w:t xml:space="preserve"> № 181-ФЗ «О социальной защите инвалидов в Российской Федерации» в порядке, определённом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правилами дорожного движения.</w:t>
      </w:r>
    </w:p>
    <w:p w14:paraId="6BEF49A1" w14:textId="77777777" w:rsidR="00250730" w:rsidRDefault="004879BA">
      <w:pPr>
        <w:ind w:firstLine="709"/>
        <w:jc w:val="both"/>
      </w:pPr>
      <w:r>
        <w:t xml:space="preserve">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w:t>
      </w:r>
      <w:r>
        <w:lastRenderedPageBreak/>
        <w:t>эвакуации людей. Предусматривается оборудование доступного места общественного пользования (туалета).</w:t>
      </w:r>
    </w:p>
    <w:p w14:paraId="55E894C1" w14:textId="5F4C9830" w:rsidR="00250730" w:rsidRDefault="004879BA">
      <w:pPr>
        <w:ind w:firstLine="709"/>
        <w:jc w:val="both"/>
      </w:pPr>
      <w:r>
        <w:t>4</w:t>
      </w:r>
      <w:r w:rsidR="00AA690B">
        <w:t>0</w:t>
      </w:r>
      <w:r>
        <w:t>. 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14:paraId="569FA646" w14:textId="32FDC539" w:rsidR="00250730" w:rsidRDefault="004879BA">
      <w:pPr>
        <w:ind w:firstLine="709"/>
        <w:jc w:val="both"/>
      </w:pPr>
      <w:r>
        <w:t>4</w:t>
      </w:r>
      <w:r w:rsidR="00AA690B">
        <w:t>1</w:t>
      </w:r>
      <w:r>
        <w:t>. Приём документов в уполномоченном органе осуществляется в специально оборудованных помещениях или отведенных для этого кабинетах.</w:t>
      </w:r>
    </w:p>
    <w:p w14:paraId="45BAB66D" w14:textId="7D478F57" w:rsidR="00250730" w:rsidRDefault="004879BA">
      <w:pPr>
        <w:pStyle w:val="ConsPlusNormal"/>
        <w:ind w:firstLine="709"/>
        <w:jc w:val="both"/>
        <w:rPr>
          <w:rFonts w:ascii="Times New Roman" w:hAnsi="Times New Roman"/>
          <w:sz w:val="28"/>
        </w:rPr>
      </w:pPr>
      <w:r>
        <w:rPr>
          <w:rFonts w:ascii="Times New Roman" w:hAnsi="Times New Roman"/>
          <w:sz w:val="28"/>
        </w:rPr>
        <w:t>4</w:t>
      </w:r>
      <w:r w:rsidR="00AA690B">
        <w:rPr>
          <w:rFonts w:ascii="Times New Roman" w:hAnsi="Times New Roman"/>
          <w:sz w:val="28"/>
        </w:rPr>
        <w:t>2</w:t>
      </w:r>
      <w:r>
        <w:rPr>
          <w:rFonts w:ascii="Times New Roman" w:hAnsi="Times New Roman"/>
          <w:sz w:val="28"/>
        </w:rPr>
        <w:t>. Помещения, предназначенные для приёма заявителей, оборудуются информационными стендами, содержащими следующими сведения:</w:t>
      </w:r>
    </w:p>
    <w:p w14:paraId="26F55C20" w14:textId="77777777" w:rsidR="00250730" w:rsidRDefault="004879BA">
      <w:pPr>
        <w:pStyle w:val="ConsPlusNormal"/>
        <w:ind w:firstLine="709"/>
        <w:jc w:val="both"/>
        <w:rPr>
          <w:rFonts w:ascii="Times New Roman" w:hAnsi="Times New Roman"/>
          <w:sz w:val="28"/>
        </w:rPr>
      </w:pPr>
      <w:r>
        <w:rPr>
          <w:rFonts w:ascii="Times New Roman" w:hAnsi="Times New Roman"/>
          <w:sz w:val="28"/>
        </w:rPr>
        <w:t>режим работы, адреса администрации муниципального образования город Краснодар, уполномоченного органа и МФЦ;</w:t>
      </w:r>
    </w:p>
    <w:p w14:paraId="2DDBFA03" w14:textId="6DFDF73D" w:rsidR="00250730" w:rsidRDefault="004879BA">
      <w:pPr>
        <w:pStyle w:val="ConsPlusNormal"/>
        <w:ind w:firstLine="709"/>
        <w:jc w:val="both"/>
        <w:rPr>
          <w:rFonts w:ascii="Times New Roman" w:hAnsi="Times New Roman"/>
          <w:sz w:val="28"/>
        </w:rPr>
      </w:pPr>
      <w:r>
        <w:rPr>
          <w:rFonts w:ascii="Times New Roman" w:hAnsi="Times New Roman"/>
          <w:sz w:val="28"/>
        </w:rPr>
        <w:t xml:space="preserve">адрес официального Интернет-портала администрации муниципального образования </w:t>
      </w:r>
      <w:r w:rsidR="00AA690B">
        <w:rPr>
          <w:rFonts w:ascii="Times New Roman" w:hAnsi="Times New Roman"/>
          <w:sz w:val="28"/>
        </w:rPr>
        <w:t>Курганинский район</w:t>
      </w:r>
      <w:r>
        <w:rPr>
          <w:rFonts w:ascii="Times New Roman" w:hAnsi="Times New Roman"/>
          <w:sz w:val="28"/>
        </w:rPr>
        <w:t>, адрес электронной почты уполномоченного органа;</w:t>
      </w:r>
    </w:p>
    <w:p w14:paraId="6B131C61" w14:textId="17484821" w:rsidR="00250730" w:rsidRDefault="004879BA">
      <w:pPr>
        <w:pStyle w:val="ConsPlusNormal"/>
        <w:ind w:firstLine="709"/>
        <w:jc w:val="both"/>
        <w:rPr>
          <w:rFonts w:ascii="Times New Roman" w:hAnsi="Times New Roman"/>
          <w:sz w:val="28"/>
        </w:rPr>
      </w:pPr>
      <w:r>
        <w:rPr>
          <w:rFonts w:ascii="Times New Roman" w:hAnsi="Times New Roman"/>
          <w:sz w:val="28"/>
        </w:rPr>
        <w:t xml:space="preserve">почтовые адреса, телефоны, фамилии руководителей администрации муниципального образования </w:t>
      </w:r>
      <w:r w:rsidR="00AA690B">
        <w:rPr>
          <w:rFonts w:ascii="Times New Roman" w:hAnsi="Times New Roman"/>
          <w:sz w:val="28"/>
        </w:rPr>
        <w:t>Курганинский район</w:t>
      </w:r>
      <w:r>
        <w:rPr>
          <w:rFonts w:ascii="Times New Roman" w:hAnsi="Times New Roman"/>
          <w:sz w:val="28"/>
        </w:rPr>
        <w:t>, уполномоченного органа и МФЦ;</w:t>
      </w:r>
    </w:p>
    <w:p w14:paraId="5734A687" w14:textId="77777777" w:rsidR="00250730" w:rsidRDefault="004879BA">
      <w:pPr>
        <w:pStyle w:val="ConsPlusNormal"/>
        <w:ind w:firstLine="709"/>
        <w:jc w:val="both"/>
        <w:rPr>
          <w:rFonts w:ascii="Times New Roman" w:hAnsi="Times New Roman"/>
          <w:sz w:val="28"/>
        </w:rPr>
      </w:pPr>
      <w:r>
        <w:rPr>
          <w:rFonts w:ascii="Times New Roman" w:hAnsi="Times New Roman"/>
          <w:sz w:val="28"/>
        </w:rPr>
        <w:t>порядок получения консультаций о предоставлении муниципальной услуги;</w:t>
      </w:r>
    </w:p>
    <w:p w14:paraId="19E57B76" w14:textId="77777777" w:rsidR="00250730" w:rsidRDefault="004879BA">
      <w:pPr>
        <w:pStyle w:val="ConsPlusNormal"/>
        <w:ind w:firstLine="709"/>
        <w:jc w:val="both"/>
        <w:rPr>
          <w:rFonts w:ascii="Times New Roman" w:hAnsi="Times New Roman"/>
          <w:sz w:val="28"/>
        </w:rPr>
      </w:pPr>
      <w:r>
        <w:rPr>
          <w:rFonts w:ascii="Times New Roman" w:hAnsi="Times New Roman"/>
          <w:sz w:val="28"/>
        </w:rPr>
        <w:t>порядок и сроки предоставления муниципальной услуги;</w:t>
      </w:r>
    </w:p>
    <w:p w14:paraId="13BE1F5C" w14:textId="77777777" w:rsidR="00250730" w:rsidRDefault="004879BA">
      <w:pPr>
        <w:pStyle w:val="ConsPlusNormal"/>
        <w:ind w:firstLine="709"/>
        <w:jc w:val="both"/>
        <w:rPr>
          <w:rFonts w:ascii="Times New Roman" w:hAnsi="Times New Roman"/>
          <w:sz w:val="28"/>
        </w:rPr>
      </w:pPr>
      <w:r>
        <w:rPr>
          <w:rFonts w:ascii="Times New Roman" w:hAnsi="Times New Roman"/>
          <w:sz w:val="28"/>
        </w:rPr>
        <w:t>образцы заявлений о предоставлении муниципальной услуги и образцы заполнения таких заявлений;</w:t>
      </w:r>
    </w:p>
    <w:p w14:paraId="7FC5B674" w14:textId="77777777" w:rsidR="00250730" w:rsidRDefault="004879BA">
      <w:pPr>
        <w:pStyle w:val="ConsPlusNormal"/>
        <w:ind w:firstLine="709"/>
        <w:jc w:val="both"/>
        <w:rPr>
          <w:rFonts w:ascii="Times New Roman" w:hAnsi="Times New Roman"/>
          <w:sz w:val="28"/>
        </w:rPr>
      </w:pPr>
      <w:r>
        <w:rPr>
          <w:rFonts w:ascii="Times New Roman" w:hAnsi="Times New Roman"/>
          <w:sz w:val="28"/>
        </w:rPr>
        <w:t>перечень документов, необходимых для предоставления муниципальной услуги;</w:t>
      </w:r>
    </w:p>
    <w:p w14:paraId="5EF57C85" w14:textId="77777777" w:rsidR="00250730" w:rsidRDefault="004879BA">
      <w:pPr>
        <w:pStyle w:val="ConsPlusNormal"/>
        <w:ind w:firstLine="709"/>
        <w:jc w:val="both"/>
        <w:rPr>
          <w:rFonts w:ascii="Times New Roman" w:hAnsi="Times New Roman"/>
          <w:sz w:val="28"/>
        </w:rPr>
      </w:pPr>
      <w:r>
        <w:rPr>
          <w:rFonts w:ascii="Times New Roman" w:hAnsi="Times New Roman"/>
          <w:sz w:val="28"/>
        </w:rPr>
        <w:t>основания для отказа в приёме документов о предоставлении муниципальной услуги;</w:t>
      </w:r>
    </w:p>
    <w:p w14:paraId="0AB6E83D" w14:textId="77777777" w:rsidR="00250730" w:rsidRDefault="004879BA">
      <w:pPr>
        <w:pStyle w:val="ConsPlusNormal"/>
        <w:ind w:firstLine="709"/>
        <w:jc w:val="both"/>
        <w:rPr>
          <w:rFonts w:ascii="Times New Roman" w:hAnsi="Times New Roman"/>
          <w:sz w:val="28"/>
        </w:rPr>
      </w:pPr>
      <w:r w:rsidRPr="00D42DCF">
        <w:rPr>
          <w:rFonts w:ascii="Times New Roman" w:hAnsi="Times New Roman"/>
          <w:sz w:val="28"/>
        </w:rPr>
        <w:t>основания для отказа в предоставлении муниципальной услуги;</w:t>
      </w:r>
    </w:p>
    <w:p w14:paraId="25F8318C" w14:textId="77777777" w:rsidR="00250730" w:rsidRDefault="004879BA">
      <w:pPr>
        <w:pStyle w:val="ConsPlusNormal"/>
        <w:ind w:firstLine="709"/>
        <w:jc w:val="both"/>
        <w:rPr>
          <w:rFonts w:ascii="Times New Roman" w:hAnsi="Times New Roman"/>
          <w:sz w:val="28"/>
        </w:rPr>
      </w:pPr>
      <w:r>
        <w:rPr>
          <w:rFonts w:ascii="Times New Roman" w:hAnsi="Times New Roman"/>
          <w:sz w:val="28"/>
        </w:rPr>
        <w:t>досудебный (внесудебный) порядок обжалования решений и действий (бездействия) администрации муниципального образования город Краснодар, уполномоченного органа, МФЦ, а также должностных лиц, муниципальных служащих и работников МФЦ;</w:t>
      </w:r>
    </w:p>
    <w:p w14:paraId="3D9182FA" w14:textId="77777777" w:rsidR="00250730" w:rsidRDefault="004879BA">
      <w:pPr>
        <w:pStyle w:val="ConsPlusNormal"/>
        <w:ind w:firstLine="709"/>
        <w:jc w:val="both"/>
        <w:rPr>
          <w:rFonts w:ascii="Times New Roman" w:hAnsi="Times New Roman"/>
          <w:sz w:val="28"/>
        </w:rPr>
      </w:pPr>
      <w:r>
        <w:rPr>
          <w:rFonts w:ascii="Times New Roman" w:hAnsi="Times New Roman"/>
          <w:sz w:val="28"/>
        </w:rPr>
        <w:t>иную информацию, необходимую для получения муниципальной услуги.</w:t>
      </w:r>
    </w:p>
    <w:p w14:paraId="125A96BA" w14:textId="5F4E838E" w:rsidR="00250730" w:rsidRDefault="004879BA">
      <w:pPr>
        <w:pStyle w:val="ConsPlusNormal"/>
        <w:ind w:firstLine="709"/>
        <w:jc w:val="both"/>
        <w:rPr>
          <w:rFonts w:ascii="Times New Roman" w:hAnsi="Times New Roman"/>
          <w:sz w:val="28"/>
        </w:rPr>
      </w:pPr>
      <w:r>
        <w:rPr>
          <w:rFonts w:ascii="Times New Roman" w:hAnsi="Times New Roman"/>
          <w:sz w:val="28"/>
        </w:rPr>
        <w:t xml:space="preserve">Такая же информация размещается на официальном Интернет-портале администрации муниципального образования </w:t>
      </w:r>
      <w:r w:rsidR="00D42DCF">
        <w:rPr>
          <w:rFonts w:ascii="Times New Roman" w:hAnsi="Times New Roman"/>
          <w:sz w:val="28"/>
        </w:rPr>
        <w:t>Курганинский район</w:t>
      </w:r>
      <w:r>
        <w:rPr>
          <w:rFonts w:ascii="Times New Roman" w:hAnsi="Times New Roman"/>
          <w:sz w:val="28"/>
        </w:rPr>
        <w:t xml:space="preserve"> и на сайте МФЦ.</w:t>
      </w:r>
    </w:p>
    <w:p w14:paraId="3855123F" w14:textId="77777777" w:rsidR="00250730" w:rsidRDefault="004879BA">
      <w:pPr>
        <w:pStyle w:val="ConsPlusNormal"/>
        <w:ind w:firstLine="709"/>
        <w:jc w:val="both"/>
        <w:rPr>
          <w:rFonts w:ascii="Times New Roman" w:hAnsi="Times New Roman"/>
          <w:sz w:val="28"/>
        </w:rPr>
      </w:pPr>
      <w:r>
        <w:rPr>
          <w:rFonts w:ascii="Times New Roman" w:hAnsi="Times New Roman"/>
          <w:sz w:val="28"/>
        </w:rPr>
        <w:t>В МФЦ могут быть размещены иные источники информирования, содержащие актуальную и исчерпывающую информацию, необходимую для предоставления муниципальной услуги.</w:t>
      </w:r>
    </w:p>
    <w:p w14:paraId="32A9C8F7" w14:textId="77777777" w:rsidR="00250730" w:rsidRDefault="004879BA">
      <w:pPr>
        <w:pStyle w:val="ConsPlusNormal"/>
        <w:ind w:firstLine="709"/>
        <w:jc w:val="both"/>
        <w:rPr>
          <w:rFonts w:ascii="Times New Roman" w:hAnsi="Times New Roman"/>
          <w:sz w:val="28"/>
        </w:rPr>
      </w:pPr>
      <w:r>
        <w:rPr>
          <w:rFonts w:ascii="Times New Roman" w:hAnsi="Times New Roman"/>
          <w:sz w:val="28"/>
        </w:rPr>
        <w:t>Информационные стенды размещаются на видном, доступном месте.</w:t>
      </w:r>
    </w:p>
    <w:p w14:paraId="368F698C" w14:textId="77777777" w:rsidR="00250730" w:rsidRDefault="004879BA">
      <w:pPr>
        <w:pStyle w:val="ConsPlusNormal"/>
        <w:ind w:firstLine="709"/>
        <w:jc w:val="both"/>
        <w:rPr>
          <w:rFonts w:ascii="Times New Roman" w:hAnsi="Times New Roman"/>
          <w:sz w:val="28"/>
        </w:rPr>
      </w:pPr>
      <w:r>
        <w:rPr>
          <w:rFonts w:ascii="Times New Roman" w:hAnsi="Times New Roman"/>
          <w:sz w:val="28"/>
        </w:rPr>
        <w:t xml:space="preserve">Оформление информационных листов осуществляется удобным для чтения шрифтом – Times New </w:t>
      </w:r>
      <w:proofErr w:type="spellStart"/>
      <w:r>
        <w:rPr>
          <w:rFonts w:ascii="Times New Roman" w:hAnsi="Times New Roman"/>
          <w:sz w:val="28"/>
        </w:rPr>
        <w:t>Roman</w:t>
      </w:r>
      <w:proofErr w:type="spellEnd"/>
      <w:r>
        <w:rPr>
          <w:rFonts w:ascii="Times New Roman" w:hAnsi="Times New Roman"/>
          <w:sz w:val="28"/>
        </w:rPr>
        <w:t xml:space="preserve">, формат листа A4; текст – строчные буквы, размером шрифта № 16 – обычный, наименование – прописные буквы, размером шрифта № 16 – полужирный, поля – 1 см вкруговую. Тексты материалов должны быть напечатаны без исправлений, наиболее важная информация выделяется </w:t>
      </w:r>
      <w:r>
        <w:rPr>
          <w:rFonts w:ascii="Times New Roman" w:hAnsi="Times New Roman"/>
          <w:sz w:val="28"/>
        </w:rPr>
        <w:lastRenderedPageBreak/>
        <w:t>полужирным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14:paraId="36D0F414" w14:textId="6E37000E" w:rsidR="00250730" w:rsidRDefault="004879BA">
      <w:pPr>
        <w:ind w:firstLine="709"/>
        <w:jc w:val="both"/>
      </w:pPr>
      <w:r>
        <w:t>4</w:t>
      </w:r>
      <w:r w:rsidR="009A685E">
        <w:t>3</w:t>
      </w:r>
      <w:r>
        <w:t>. Помещения для приёма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14:paraId="09308367" w14:textId="77777777" w:rsidR="00250730" w:rsidRDefault="004879BA">
      <w:pPr>
        <w:ind w:firstLine="709"/>
        <w:jc w:val="both"/>
      </w:pPr>
      <w:r>
        <w:t>комфортное расположение заявителя и должностного лица уполномоченного органа;</w:t>
      </w:r>
    </w:p>
    <w:p w14:paraId="252DBB9E" w14:textId="77777777" w:rsidR="00250730" w:rsidRDefault="004879BA">
      <w:pPr>
        <w:ind w:firstLine="709"/>
        <w:jc w:val="both"/>
      </w:pPr>
      <w:r>
        <w:t>возможность и удобство оформления заявителем письменного обращения;</w:t>
      </w:r>
    </w:p>
    <w:p w14:paraId="668374E3" w14:textId="77777777" w:rsidR="00250730" w:rsidRDefault="004879BA">
      <w:pPr>
        <w:ind w:firstLine="709"/>
        <w:jc w:val="both"/>
      </w:pPr>
      <w:r>
        <w:t>телефонную связь;</w:t>
      </w:r>
    </w:p>
    <w:p w14:paraId="5C281629" w14:textId="77777777" w:rsidR="00250730" w:rsidRDefault="004879BA">
      <w:pPr>
        <w:ind w:firstLine="709"/>
        <w:jc w:val="both"/>
      </w:pPr>
      <w:r>
        <w:t>возможность копирования документов;</w:t>
      </w:r>
    </w:p>
    <w:p w14:paraId="08E6F9BD" w14:textId="77777777" w:rsidR="00250730" w:rsidRDefault="004879BA">
      <w:pPr>
        <w:ind w:firstLine="709"/>
        <w:jc w:val="both"/>
      </w:pPr>
      <w:r>
        <w:t>доступ к нормативным правовым актам, регулирующим предоставление муниципальной услуги;</w:t>
      </w:r>
    </w:p>
    <w:p w14:paraId="20078F25" w14:textId="77777777" w:rsidR="00250730" w:rsidRDefault="004879BA">
      <w:pPr>
        <w:ind w:firstLine="709"/>
        <w:jc w:val="both"/>
      </w:pPr>
      <w:r>
        <w:t>наличие письменных принадлежностей и бумаги формата A4.</w:t>
      </w:r>
    </w:p>
    <w:p w14:paraId="5D0B3CDB" w14:textId="5FEE1865" w:rsidR="00250730" w:rsidRDefault="004879BA">
      <w:pPr>
        <w:ind w:firstLine="709"/>
        <w:jc w:val="both"/>
      </w:pPr>
      <w:r>
        <w:t>4</w:t>
      </w:r>
      <w:r w:rsidR="00495330">
        <w:t>4</w:t>
      </w:r>
      <w:r>
        <w:t>.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14:paraId="132A832A" w14:textId="42CF8E02" w:rsidR="00250730" w:rsidRDefault="004879BA">
      <w:pPr>
        <w:ind w:firstLine="709"/>
        <w:jc w:val="both"/>
      </w:pPr>
      <w:r>
        <w:t>4</w:t>
      </w:r>
      <w:r w:rsidR="00495330">
        <w:t>5</w:t>
      </w:r>
      <w:r>
        <w:t xml:space="preserve">. </w:t>
      </w:r>
      <w:bookmarkStart w:id="9" w:name="_Hlk118298667"/>
      <w:r>
        <w:t xml:space="preserve">Приём заявителей при предоставлении муниципальной услуги в уполномоченном органе осуществляется </w:t>
      </w:r>
      <w:r w:rsidR="003D2CD8">
        <w:t>в вторник</w:t>
      </w:r>
      <w:r>
        <w:t xml:space="preserve">, четверг с </w:t>
      </w:r>
      <w:r w:rsidR="003D2CD8">
        <w:t>8</w:t>
      </w:r>
      <w:r>
        <w:t xml:space="preserve">:00 до </w:t>
      </w:r>
      <w:r w:rsidR="003D2CD8">
        <w:t>12</w:t>
      </w:r>
      <w:r>
        <w:t>:</w:t>
      </w:r>
      <w:proofErr w:type="gramStart"/>
      <w:r>
        <w:t xml:space="preserve">00,  </w:t>
      </w:r>
      <w:r w:rsidR="003D2CD8">
        <w:t xml:space="preserve"> </w:t>
      </w:r>
      <w:proofErr w:type="gramEnd"/>
      <w:r w:rsidR="003D2CD8">
        <w:t xml:space="preserve">         </w:t>
      </w:r>
      <w:r>
        <w:t>с 1</w:t>
      </w:r>
      <w:r w:rsidR="003D2CD8">
        <w:t>3</w:t>
      </w:r>
      <w:r>
        <w:t>:00 до 17:00, кроме праздничных дней.</w:t>
      </w:r>
      <w:bookmarkEnd w:id="9"/>
    </w:p>
    <w:p w14:paraId="60F6A16C" w14:textId="0181ABA5" w:rsidR="00250730" w:rsidRDefault="004879BA">
      <w:pPr>
        <w:ind w:firstLine="709"/>
        <w:jc w:val="both"/>
      </w:pPr>
      <w:r>
        <w:t>4</w:t>
      </w:r>
      <w:r w:rsidR="00495330">
        <w:t>6</w:t>
      </w:r>
      <w:r>
        <w:t>.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14:paraId="709B8ACB" w14:textId="77777777" w:rsidR="00250730" w:rsidRDefault="004879BA">
      <w:pPr>
        <w:ind w:firstLine="709"/>
        <w:jc w:val="both"/>
      </w:pPr>
      <w:r>
        <w:t>Кабинеты приёма получателей муниципальных услуг должны быть оснащены информационными табличками (вывесками) с указанием номера кабинета.</w:t>
      </w:r>
    </w:p>
    <w:p w14:paraId="1A28706E" w14:textId="77777777" w:rsidR="00250730" w:rsidRDefault="004879BA">
      <w:pPr>
        <w:ind w:firstLine="709"/>
        <w:jc w:val="both"/>
      </w:pPr>
      <w:r>
        <w:t>Специалисты, осуществляющие приём заявителей, обеспечиваются личными нагрудными идентификационными карточками (беджами) и (или) настольными табличками.</w:t>
      </w:r>
    </w:p>
    <w:p w14:paraId="1C6DE7FB" w14:textId="77777777" w:rsidR="00250730" w:rsidRDefault="00250730">
      <w:pPr>
        <w:ind w:firstLine="709"/>
        <w:jc w:val="center"/>
      </w:pPr>
    </w:p>
    <w:p w14:paraId="3F694E9E" w14:textId="77777777" w:rsidR="00250730" w:rsidRPr="00D42DCF" w:rsidRDefault="004879BA">
      <w:pPr>
        <w:ind w:firstLine="709"/>
        <w:jc w:val="both"/>
        <w:rPr>
          <w:bCs/>
        </w:rPr>
      </w:pPr>
      <w:r w:rsidRPr="00D42DCF">
        <w:rPr>
          <w:bCs/>
        </w:rPr>
        <w:t>Подраздел II.XIII. Показатели доступности и качества муниципальной услуги</w:t>
      </w:r>
    </w:p>
    <w:p w14:paraId="45F9D359" w14:textId="77777777" w:rsidR="00250730" w:rsidRDefault="00250730">
      <w:pPr>
        <w:ind w:firstLine="709"/>
        <w:jc w:val="center"/>
      </w:pPr>
    </w:p>
    <w:p w14:paraId="1C2DCFE8" w14:textId="02F7CD4F" w:rsidR="00250730" w:rsidRDefault="00D42DCF">
      <w:pPr>
        <w:ind w:firstLine="709"/>
        <w:jc w:val="both"/>
      </w:pPr>
      <w:r>
        <w:t>4</w:t>
      </w:r>
      <w:r w:rsidR="00495330">
        <w:t>7</w:t>
      </w:r>
      <w:r w:rsidR="004879BA">
        <w:t>. Основными показателями качества и доступности муниципальной услуги являются:</w:t>
      </w:r>
    </w:p>
    <w:p w14:paraId="248DB134" w14:textId="77777777" w:rsidR="00250730" w:rsidRDefault="004879BA">
      <w:pPr>
        <w:ind w:firstLine="709"/>
        <w:jc w:val="both"/>
      </w:pPr>
      <w:r>
        <w:t>доступность электронных форм документов, необходимых для предоставления муниципальной услуги;</w:t>
      </w:r>
    </w:p>
    <w:p w14:paraId="6AD3DB06" w14:textId="77777777" w:rsidR="00250730" w:rsidRDefault="004879BA">
      <w:pPr>
        <w:ind w:firstLine="709"/>
        <w:jc w:val="both"/>
      </w:pPr>
      <w:r>
        <w:t>возможность подачи запроса на получение муниципальной услуги и документов в электронной форме;</w:t>
      </w:r>
    </w:p>
    <w:p w14:paraId="5C866BCA" w14:textId="77777777" w:rsidR="00250730" w:rsidRDefault="004879BA">
      <w:pPr>
        <w:ind w:firstLine="709"/>
        <w:jc w:val="both"/>
      </w:pPr>
      <w:r>
        <w:lastRenderedPageBreak/>
        <w:t xml:space="preserve">своевременное предоставление муниципальной услуги (отсутствие нарушений сроков предоставления муниципальной услуги); </w:t>
      </w:r>
    </w:p>
    <w:p w14:paraId="2BE212E7" w14:textId="77777777" w:rsidR="00250730" w:rsidRDefault="004879BA">
      <w:pPr>
        <w:ind w:firstLine="709"/>
        <w:jc w:val="both"/>
      </w:pPr>
      <w:r>
        <w:t xml:space="preserve">предоставление муниципальной услуги в соответствии с вариантом предоставления муниципальной услуги; </w:t>
      </w:r>
    </w:p>
    <w:p w14:paraId="1AFBFEB0" w14:textId="77777777" w:rsidR="00250730" w:rsidRDefault="004879BA">
      <w:pPr>
        <w:ind w:firstLine="709"/>
        <w:jc w:val="both"/>
      </w:pPr>
      <w:r>
        <w:t>доступность инструментов совершения в электронном виде платежей, необходимых для получения муниципальной услуги;</w:t>
      </w:r>
    </w:p>
    <w:p w14:paraId="50666673" w14:textId="77777777" w:rsidR="00250730" w:rsidRDefault="004879BA">
      <w:pPr>
        <w:ind w:firstLine="709"/>
        <w:jc w:val="both"/>
      </w:pPr>
      <w:r>
        <w:t>удобство информирования заявителя о ходе предоставления муниципальной услуги, а также получения результата предоставления услуги.</w:t>
      </w:r>
    </w:p>
    <w:p w14:paraId="037532AE" w14:textId="77777777" w:rsidR="00250730" w:rsidRPr="00D42DCF" w:rsidRDefault="00250730">
      <w:pPr>
        <w:ind w:firstLine="709"/>
        <w:jc w:val="center"/>
        <w:rPr>
          <w:bCs/>
        </w:rPr>
      </w:pPr>
    </w:p>
    <w:p w14:paraId="4225FC13" w14:textId="77777777" w:rsidR="00250730" w:rsidRPr="00D42DCF" w:rsidRDefault="004879BA">
      <w:pPr>
        <w:ind w:firstLine="709"/>
        <w:jc w:val="both"/>
        <w:rPr>
          <w:bCs/>
        </w:rPr>
      </w:pPr>
      <w:r w:rsidRPr="00D42DCF">
        <w:rPr>
          <w:bCs/>
        </w:rPr>
        <w:t>Подраздел II.XIV. Иные требования к предоставлению                              муниципальной услуги</w:t>
      </w:r>
    </w:p>
    <w:p w14:paraId="46444DF4" w14:textId="77777777" w:rsidR="00250730" w:rsidRDefault="00250730">
      <w:pPr>
        <w:ind w:firstLine="709"/>
        <w:jc w:val="center"/>
        <w:rPr>
          <w:b/>
        </w:rPr>
      </w:pPr>
    </w:p>
    <w:p w14:paraId="456F5671" w14:textId="527F3A38" w:rsidR="00250730" w:rsidRDefault="00D42DCF">
      <w:pPr>
        <w:ind w:firstLine="709"/>
        <w:jc w:val="both"/>
      </w:pPr>
      <w:r>
        <w:t>4</w:t>
      </w:r>
      <w:r w:rsidR="00495330">
        <w:t>8</w:t>
      </w:r>
      <w:r w:rsidR="004879BA">
        <w:t>.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14:paraId="5B540DDB" w14:textId="77777777" w:rsidR="00250730" w:rsidRDefault="004879BA">
      <w:pPr>
        <w:ind w:firstLine="709"/>
        <w:jc w:val="both"/>
      </w:pPr>
      <w:r>
        <w:t>в уполномоченный орган (в том числе посредством почтового отправления);</w:t>
      </w:r>
    </w:p>
    <w:p w14:paraId="42A47E79" w14:textId="77777777" w:rsidR="00250730" w:rsidRDefault="004879BA">
      <w:pPr>
        <w:ind w:firstLine="709"/>
        <w:jc w:val="both"/>
      </w:pPr>
      <w:r>
        <w:t>через МФЦ в уполномоченный орган;</w:t>
      </w:r>
    </w:p>
    <w:p w14:paraId="3B94C1B9" w14:textId="3D26324B" w:rsidR="00250730" w:rsidRDefault="004879BA">
      <w:pPr>
        <w:ind w:firstLine="709"/>
        <w:jc w:val="both"/>
      </w:pPr>
      <w:r>
        <w:t xml:space="preserve">посредством использования информационно-телекоммуникационных технологий включая использование Портала и соответствующих информационных систем с применением электронной подписи, вид которой должен соответствовать требованиям </w:t>
      </w:r>
      <w:hyperlink r:id="rId67" w:history="1">
        <w:r>
          <w:t>постановления</w:t>
        </w:r>
      </w:hyperlink>
      <w:r>
        <w:t xml:space="preserve"> Правительства Российской Федерации от 25</w:t>
      </w:r>
      <w:r w:rsidR="00D42DCF">
        <w:t xml:space="preserve"> июня </w:t>
      </w:r>
      <w:r>
        <w:t>2012</w:t>
      </w:r>
      <w:r w:rsidR="00EC6CD7">
        <w:t xml:space="preserve"> г.</w:t>
      </w:r>
      <w:r>
        <w:t xml:space="preserve">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14:paraId="54D8A0E9" w14:textId="1BA9EC1F" w:rsidR="00250730" w:rsidRDefault="00495330">
      <w:pPr>
        <w:ind w:firstLine="709"/>
        <w:jc w:val="both"/>
      </w:pPr>
      <w:r>
        <w:t>49</w:t>
      </w:r>
      <w:r w:rsidR="004879BA">
        <w:t xml:space="preserve">. 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w:t>
      </w:r>
      <w:hyperlink r:id="rId68" w:history="1">
        <w:r w:rsidR="004879BA">
          <w:t>статей 21.1</w:t>
        </w:r>
      </w:hyperlink>
      <w:r w:rsidR="004879BA">
        <w:t xml:space="preserve"> и </w:t>
      </w:r>
      <w:hyperlink r:id="rId69" w:history="1">
        <w:r w:rsidR="004879BA">
          <w:t>21.2</w:t>
        </w:r>
      </w:hyperlink>
      <w:r w:rsidR="004879BA">
        <w:t xml:space="preserve"> Федерального закона от 27</w:t>
      </w:r>
      <w:r w:rsidR="00D42DCF">
        <w:t xml:space="preserve"> июля </w:t>
      </w:r>
      <w:r w:rsidR="004879BA">
        <w:t>2010</w:t>
      </w:r>
      <w:r w:rsidR="00EC6CD7">
        <w:t xml:space="preserve"> г.</w:t>
      </w:r>
      <w:r w:rsidR="004879BA">
        <w:t xml:space="preserve"> № 210-ФЗ «Об организации предоставления государственных и муниципальных услуг» и положениями Федерального </w:t>
      </w:r>
      <w:hyperlink r:id="rId70" w:history="1">
        <w:r w:rsidR="004879BA">
          <w:t>закона</w:t>
        </w:r>
      </w:hyperlink>
      <w:r w:rsidR="004879BA">
        <w:t xml:space="preserve"> от 6</w:t>
      </w:r>
      <w:r w:rsidR="00D42DCF">
        <w:t xml:space="preserve"> июня </w:t>
      </w:r>
      <w:r w:rsidR="004879BA">
        <w:t>2011 № 63-ФЗ «Об электронной подписи».</w:t>
      </w:r>
    </w:p>
    <w:p w14:paraId="15A1E828" w14:textId="77777777" w:rsidR="00250730" w:rsidRDefault="004879BA">
      <w:pPr>
        <w:ind w:firstLine="709"/>
        <w:jc w:val="both"/>
      </w:pPr>
      <w:r>
        <w:t>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w:t>
      </w:r>
    </w:p>
    <w:p w14:paraId="7F541461" w14:textId="684C6411" w:rsidR="00250730" w:rsidRDefault="004879BA">
      <w:pPr>
        <w:ind w:firstLine="709"/>
        <w:jc w:val="both"/>
      </w:pPr>
      <w:r>
        <w:t xml:space="preserve">Заявитель, являющийся физическим лицом, вправе использовать простую электронную подпись в случаях, предусмотренных </w:t>
      </w:r>
      <w:hyperlink r:id="rId71" w:history="1">
        <w:r>
          <w:t>пунктом 2(1)</w:t>
        </w:r>
      </w:hyperlink>
      <w:r>
        <w:t xml:space="preserve">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утверждённых постановлением Правительства Российской Федерации </w:t>
      </w:r>
      <w:r w:rsidR="00831259">
        <w:t xml:space="preserve">                             </w:t>
      </w:r>
      <w:r>
        <w:t>от 25</w:t>
      </w:r>
      <w:r w:rsidR="00E74358">
        <w:t xml:space="preserve"> июня </w:t>
      </w:r>
      <w:r>
        <w:t>2012</w:t>
      </w:r>
      <w:r w:rsidR="00EC6CD7">
        <w:t xml:space="preserve"> г.</w:t>
      </w:r>
      <w:r>
        <w:t xml:space="preserve"> № 634 «О видах электронной подписи, использование которых допускается при обращении за получением государственных и муниципальных услуг». </w:t>
      </w:r>
    </w:p>
    <w:p w14:paraId="579EC2E0" w14:textId="05EA5100" w:rsidR="00250730" w:rsidRDefault="004879BA">
      <w:pPr>
        <w:ind w:firstLine="709"/>
        <w:jc w:val="both"/>
      </w:pPr>
      <w:r>
        <w:t>5</w:t>
      </w:r>
      <w:r w:rsidR="00495330">
        <w:t>0</w:t>
      </w:r>
      <w:r>
        <w:t>. При предоставлении муниципальных услуг в электронной форме идентификация и аутентификация могут осуществляться посредством:</w:t>
      </w:r>
    </w:p>
    <w:p w14:paraId="00A6EC1D" w14:textId="77777777" w:rsidR="00250730" w:rsidRDefault="004879BA">
      <w:pPr>
        <w:ind w:firstLine="709"/>
        <w:jc w:val="both"/>
      </w:pPr>
      <w:r>
        <w:lastRenderedPageBreak/>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1EBCB4C2" w14:textId="77777777" w:rsidR="00250730" w:rsidRDefault="004879BA">
      <w:pPr>
        <w:ind w:firstLine="709"/>
        <w:jc w:val="both"/>
      </w:pPr>
      <w: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486F2E00" w14:textId="77777777" w:rsidR="00250730" w:rsidRDefault="004879BA">
      <w:pPr>
        <w:ind w:firstLine="709"/>
        <w:jc w:val="both"/>
      </w:pPr>
      <w:r>
        <w:t>Использование вышеуказанных технологий проводится при наличии технической возможности.</w:t>
      </w:r>
    </w:p>
    <w:p w14:paraId="6C448BD4" w14:textId="607CB7DD" w:rsidR="00250730" w:rsidRDefault="004879BA">
      <w:pPr>
        <w:ind w:firstLine="709"/>
        <w:jc w:val="both"/>
      </w:pPr>
      <w:r>
        <w:t>5</w:t>
      </w:r>
      <w:r w:rsidR="00495330">
        <w:t>1</w:t>
      </w:r>
      <w:r>
        <w:t>. Заявителям обеспечивается возможность получения информации о предоставляемой муниципальной услуге на Портале.</w:t>
      </w:r>
    </w:p>
    <w:p w14:paraId="1CB533A9" w14:textId="77777777" w:rsidR="00250730" w:rsidRDefault="004879BA">
      <w:pPr>
        <w:ind w:firstLine="709"/>
        <w:jc w:val="both"/>
      </w:pPr>
      <w:r>
        <w:t>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муниципального образования город Краснодар с перечнем оказываемых муниципальных услуг и информацией по каждой услуге.</w:t>
      </w:r>
    </w:p>
    <w:p w14:paraId="6E8BA6BE" w14:textId="77777777" w:rsidR="00250730" w:rsidRDefault="004879BA">
      <w:pPr>
        <w:ind w:firstLine="709"/>
        <w:jc w:val="both"/>
      </w:pPr>
      <w: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её исполнения, а также бланки заявлений и форм, которые необходимо заполнить для обращения за услугой.</w:t>
      </w:r>
    </w:p>
    <w:p w14:paraId="7E88CABE" w14:textId="77777777" w:rsidR="00250730" w:rsidRDefault="004879BA">
      <w:pPr>
        <w:ind w:firstLine="709"/>
        <w:jc w:val="both"/>
      </w:pPr>
      <w:r>
        <w:t>Подача заявителем запроса и иных документов, необходимых для предоставления муниципальной услуги, и приём таких запросов и документов осуществляется в следующем порядке:</w:t>
      </w:r>
    </w:p>
    <w:p w14:paraId="60D6E7D0" w14:textId="77777777" w:rsidR="00250730" w:rsidRDefault="004879BA">
      <w:pPr>
        <w:ind w:firstLine="709"/>
        <w:jc w:val="both"/>
      </w:pPr>
      <w:r>
        <w:t>подача запроса на предоставление муниципальной услуги в электронном виде заявителем осуществляется через личный кабинет на Портале;</w:t>
      </w:r>
    </w:p>
    <w:p w14:paraId="2F87FC17" w14:textId="77777777" w:rsidR="00250730" w:rsidRDefault="004879BA">
      <w:pPr>
        <w:ind w:firstLine="709"/>
        <w:jc w:val="both"/>
      </w:pPr>
      <w:r>
        <w:t>для оформления документов посредством сети Интернет заявителю необходимо пройти процедуру авторизации на Портале;</w:t>
      </w:r>
    </w:p>
    <w:p w14:paraId="0EDEDCEB" w14:textId="77777777" w:rsidR="00250730" w:rsidRDefault="004879BA">
      <w:pPr>
        <w:ind w:firstLine="709"/>
        <w:jc w:val="both"/>
      </w:pPr>
      <w:r>
        <w:t>для авторизации заявителю необходимо ввести страховой номер индивидуального лицевого счета застрахованного лица, открытый уполномоченным государственным учреждением (СНИЛС), и пароль, полученный после регистрации на Портале;</w:t>
      </w:r>
    </w:p>
    <w:p w14:paraId="16CDDFB1" w14:textId="77777777" w:rsidR="00250730" w:rsidRDefault="004879BA">
      <w:pPr>
        <w:ind w:firstLine="709"/>
        <w:jc w:val="both"/>
      </w:pPr>
      <w:r>
        <w:t>заявитель, выбрав муниципальную услугу, готовит пакет документов (копии в электронном виде), необходимых для её предоставления, и направляет их вместе с заявлением через личный кабинет заявителя на Портале;</w:t>
      </w:r>
    </w:p>
    <w:p w14:paraId="730B453E" w14:textId="77777777" w:rsidR="00250730" w:rsidRDefault="004879BA">
      <w:pPr>
        <w:ind w:firstLine="709"/>
        <w:jc w:val="both"/>
      </w:pPr>
      <w: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приём запросов, обращений, заявлений </w:t>
      </w:r>
      <w:r>
        <w:lastRenderedPageBreak/>
        <w:t>и иных документов (сведений), поступивших с Портала и (или) через систему межведомственного электронного взаимодействия.</w:t>
      </w:r>
    </w:p>
    <w:p w14:paraId="126C415B" w14:textId="3038CF25" w:rsidR="00250730" w:rsidRDefault="004879BA">
      <w:pPr>
        <w:ind w:firstLine="709"/>
        <w:jc w:val="both"/>
      </w:pPr>
      <w:r>
        <w:t>5</w:t>
      </w:r>
      <w:r w:rsidR="00495330">
        <w:t>2</w:t>
      </w:r>
      <w:r>
        <w:t>.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14:paraId="5E13EDD7" w14:textId="77777777" w:rsidR="00250730" w:rsidRDefault="004879BA">
      <w:pPr>
        <w:ind w:firstLine="709"/>
        <w:jc w:val="both"/>
      </w:pPr>
      <w: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14:paraId="3D982A45" w14:textId="77777777" w:rsidR="00250730" w:rsidRDefault="004879BA">
      <w:pPr>
        <w:ind w:firstLine="709"/>
        <w:jc w:val="both"/>
      </w:pPr>
      <w:r>
        <w:t>Информация о ходе предоставления муниципальной услуги направляется заявителю уполномоченным органом в срок, не превышающий 1 рабочего дня после завершения выполнения соответствующего действия, на адрес электронной почты или с использованием средств Портала по выбору заявителя.</w:t>
      </w:r>
    </w:p>
    <w:p w14:paraId="119A78C1" w14:textId="77777777" w:rsidR="00250730" w:rsidRDefault="004879BA">
      <w:pPr>
        <w:ind w:firstLine="709"/>
        <w:jc w:val="both"/>
      </w:pPr>
      <w:r>
        <w:t>При предоставлении муниципальной услуги в электронной форме заявителю направляется:</w:t>
      </w:r>
    </w:p>
    <w:p w14:paraId="6E1735DD" w14:textId="77777777" w:rsidR="00250730" w:rsidRDefault="004879BA">
      <w:pPr>
        <w:ind w:firstLine="709"/>
        <w:jc w:val="both"/>
      </w:pPr>
      <w:r>
        <w:t>а) уведомление о приёме и регистрации запроса и иных документов, необходимых для предоставления муниципальной услуги;</w:t>
      </w:r>
    </w:p>
    <w:p w14:paraId="0B7A5081" w14:textId="77777777" w:rsidR="00250730" w:rsidRDefault="004879BA">
      <w:pPr>
        <w:ind w:firstLine="709"/>
        <w:jc w:val="both"/>
      </w:pPr>
      <w:r>
        <w:t>б) уведомление о начале процедуры предоставления муниципальной услуги;</w:t>
      </w:r>
    </w:p>
    <w:p w14:paraId="6E6F2A05" w14:textId="77777777" w:rsidR="00250730" w:rsidRDefault="004879BA">
      <w:pPr>
        <w:ind w:firstLine="709"/>
        <w:jc w:val="both"/>
      </w:pPr>
      <w:r>
        <w:t>в) уведомление об окончании предоставления муниципальной услуги либо мотивированном отказе в приёме запроса и иных документов, необходимых для предоставления муниципальной услуги;</w:t>
      </w:r>
    </w:p>
    <w:p w14:paraId="39ABF4C2" w14:textId="77777777" w:rsidR="00250730" w:rsidRDefault="004879BA">
      <w:pPr>
        <w:ind w:firstLine="709"/>
        <w:jc w:val="both"/>
      </w:pPr>
      <w:r>
        <w:t>г) уведомление о результатах рассмотрения документов, необходимых для предоставления муниципальной услуги;</w:t>
      </w:r>
    </w:p>
    <w:p w14:paraId="14D98288" w14:textId="77777777" w:rsidR="00250730" w:rsidRDefault="004879BA">
      <w:pPr>
        <w:ind w:firstLine="709"/>
        <w:jc w:val="both"/>
      </w:pPr>
      <w:r>
        <w:t>д)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14:paraId="77715CE4" w14:textId="77777777" w:rsidR="00250730" w:rsidRDefault="004879BA">
      <w:pPr>
        <w:ind w:firstLine="709"/>
        <w:jc w:val="both"/>
      </w:pPr>
      <w:r>
        <w:t>е) уведомление о мотивированном отказе в предоставлении муниципальной услуги.</w:t>
      </w:r>
    </w:p>
    <w:p w14:paraId="53058D97" w14:textId="69433E8F" w:rsidR="00250730" w:rsidRDefault="004879BA">
      <w:pPr>
        <w:ind w:firstLine="709"/>
        <w:jc w:val="both"/>
      </w:pPr>
      <w:r>
        <w:t>5</w:t>
      </w:r>
      <w:r w:rsidR="00495330">
        <w:t>3</w:t>
      </w:r>
      <w:r>
        <w:t>.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предоставления государственных и муниципальных услуг в пределах территории Краснодарского края для предоставления ему муниципальной услуги по экстерриториальному принципу.</w:t>
      </w:r>
    </w:p>
    <w:p w14:paraId="1715AFF3" w14:textId="77777777" w:rsidR="00250730" w:rsidRDefault="004879BA">
      <w:pPr>
        <w:ind w:firstLine="709"/>
        <w:jc w:val="both"/>
        <w:rPr>
          <w:spacing w:val="-8"/>
        </w:rPr>
      </w:pPr>
      <w:r>
        <w:rPr>
          <w:spacing w:val="-8"/>
        </w:rPr>
        <w:t>Предоставление муниципальной услуги в многофункциональных центрах по экстерриториальному принципу осуществляется на основании соглашений о взаимодействии, заключенных уполномоченным многофункциональным центром предоставления государственных и муниципальных услуг с органами местного самоуправления в Краснодарском крае.</w:t>
      </w:r>
    </w:p>
    <w:p w14:paraId="360BCBCE" w14:textId="77777777" w:rsidR="00250730" w:rsidRDefault="004879BA">
      <w:pPr>
        <w:ind w:firstLine="709"/>
        <w:jc w:val="both"/>
      </w:pPr>
      <w:r>
        <w:t xml:space="preserve">Многофункциональный центр предоставления государственных и муниципальных услуг при обращении заявителя (представителя заявителя) за предоставлением муниципальной услуги осуществляет создание электронных образов заявления о предоставлении муниципальной услуги и документов, представляемых заявителем (представителем заявителя) и необходимых для </w:t>
      </w:r>
      <w:r>
        <w:lastRenderedPageBreak/>
        <w:t>предоставления муниципальной услуги в соответствии с настоящим Административным регламентом, и их заверение с целью направления в уполномоченный орган.</w:t>
      </w:r>
    </w:p>
    <w:p w14:paraId="7D965F18" w14:textId="1EED742E" w:rsidR="00250730" w:rsidRDefault="004879BA">
      <w:pPr>
        <w:ind w:firstLine="709"/>
        <w:jc w:val="both"/>
      </w:pPr>
      <w:r>
        <w:t>5</w:t>
      </w:r>
      <w:r w:rsidR="00495330">
        <w:t>4</w:t>
      </w:r>
      <w:r>
        <w:t>. Получение муниципальной услуги в иных подразделениях органа, предоставляющего муниципальную услугу, невозможно.</w:t>
      </w:r>
    </w:p>
    <w:p w14:paraId="31136E9C" w14:textId="48DD3DC3" w:rsidR="00E74358" w:rsidRDefault="00E74358">
      <w:pPr>
        <w:ind w:firstLine="709"/>
        <w:jc w:val="both"/>
      </w:pPr>
      <w:r>
        <w:t>Предоставление муниципальной услуги в упреждающем (</w:t>
      </w:r>
      <w:proofErr w:type="spellStart"/>
      <w:r>
        <w:t>проактивном</w:t>
      </w:r>
      <w:proofErr w:type="spellEnd"/>
      <w:r>
        <w:t>) режиме не осуществляется.</w:t>
      </w:r>
    </w:p>
    <w:p w14:paraId="0CCB23F1" w14:textId="0C598DF7" w:rsidR="00250730" w:rsidRDefault="004879BA">
      <w:pPr>
        <w:ind w:firstLine="709"/>
        <w:jc w:val="both"/>
      </w:pPr>
      <w:r>
        <w:t>5</w:t>
      </w:r>
      <w:r w:rsidR="00495330">
        <w:t>5</w:t>
      </w:r>
      <w:r>
        <w:t>. Заявитель имеет право получить муниципальную услугу путём направления запроса о предоставлении нескольких государственных и (или) муниципальных услуг в МФЦ, предусмотренного статьёй 15.1 Федерального закона от 27</w:t>
      </w:r>
      <w:r w:rsidR="00E74358">
        <w:t xml:space="preserve"> июля </w:t>
      </w:r>
      <w:r>
        <w:t>2010</w:t>
      </w:r>
      <w:r w:rsidR="00EC6CD7">
        <w:t xml:space="preserve"> г.</w:t>
      </w:r>
      <w:r>
        <w:t xml:space="preserve"> № 210-ФЗ «Об организации предоставления государственных и муниципальных услуг» (комплексный запрос).</w:t>
      </w:r>
    </w:p>
    <w:p w14:paraId="682E90B7" w14:textId="4F00D2D8" w:rsidR="00250730" w:rsidRDefault="004879BA">
      <w:pPr>
        <w:ind w:firstLine="709"/>
        <w:jc w:val="both"/>
      </w:pPr>
      <w:r>
        <w:t>5</w:t>
      </w:r>
      <w:r w:rsidR="00495330">
        <w:t>6</w:t>
      </w:r>
      <w:r>
        <w:t>. 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в соответствии с настоящим Административным регламентом (при необходимости):</w:t>
      </w:r>
    </w:p>
    <w:p w14:paraId="5D72B736" w14:textId="77777777" w:rsidR="00250730" w:rsidRDefault="004879BA">
      <w:pPr>
        <w:ind w:firstLine="709"/>
        <w:jc w:val="both"/>
        <w:rPr>
          <w:spacing w:val="-8"/>
        </w:rPr>
      </w:pPr>
      <w:r>
        <w:rPr>
          <w:spacing w:val="-8"/>
        </w:rPr>
        <w:t>согласие всех правообладателей объекта капитального строительства в случае реконструкции такого объекта, за исключением указанных в подпункте 9) пункта 16 настоящего Административного регламента случаев реконструкции многоквартирного дома, нотариально удостоверенное согласие правообладателей всех домов блокированной застройки в одном ряду в случае реконструкции одного из домов блокированной застройки;</w:t>
      </w:r>
    </w:p>
    <w:p w14:paraId="14EB80B1" w14:textId="77777777" w:rsidR="00250730" w:rsidRDefault="004879BA">
      <w:pPr>
        <w:ind w:firstLine="709"/>
        <w:jc w:val="both"/>
      </w:pPr>
      <w:r>
        <w:t xml:space="preserve">решение общего собрания собственников помещений и машино-мест в многоквартирном доме, принятое в соответствии с жилищным </w:t>
      </w:r>
      <w:hyperlink r:id="rId72" w:history="1">
        <w:r>
          <w:t>законодательством</w:t>
        </w:r>
      </w:hyperlink>
      <w: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нотариально удостоверенное согласие всех собственников помещений и машино-мест в многоквартирном доме;</w:t>
      </w:r>
    </w:p>
    <w:p w14:paraId="29B4B342" w14:textId="77777777" w:rsidR="00250730" w:rsidRDefault="004879BA">
      <w:pPr>
        <w:ind w:firstLine="709"/>
        <w:jc w:val="both"/>
      </w:pPr>
      <w:r>
        <w:t>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14:paraId="144DC438" w14:textId="77777777" w:rsidR="00250730" w:rsidRDefault="004879BA">
      <w:pPr>
        <w:ind w:firstLine="709"/>
        <w:jc w:val="both"/>
      </w:pPr>
      <w:r>
        <w:t>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к заявлению о выдаче разрешения на строительство может быть приложено –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14:paraId="066D58A3" w14:textId="77777777" w:rsidR="00250730" w:rsidRDefault="004879BA">
      <w:pPr>
        <w:ind w:firstLine="709"/>
        <w:jc w:val="both"/>
      </w:pPr>
      <w:r>
        <w:lastRenderedPageBreak/>
        <w:t>нотариальная доверенность.</w:t>
      </w:r>
    </w:p>
    <w:p w14:paraId="2BEE12D9" w14:textId="77777777" w:rsidR="00250730" w:rsidRDefault="004879BA">
      <w:pPr>
        <w:ind w:firstLine="709"/>
        <w:jc w:val="both"/>
      </w:pPr>
      <w:r>
        <w:t>Взимание платы за предоставление услуг, которые являются необходимыми и обязательными для предоставления муниципальной услуги, осуществляется в соответствии с действующим законодательством Российской Федерации.</w:t>
      </w:r>
    </w:p>
    <w:p w14:paraId="6755DA0F" w14:textId="0267F829" w:rsidR="00250730" w:rsidRDefault="00E27B1B">
      <w:pPr>
        <w:ind w:firstLine="709"/>
        <w:jc w:val="both"/>
      </w:pPr>
      <w:r>
        <w:t>5</w:t>
      </w:r>
      <w:r w:rsidR="00495330">
        <w:t>7</w:t>
      </w:r>
      <w:r w:rsidR="004879BA">
        <w:t xml:space="preserve">. В процессе предоставления муниципальной услуги используются следующие информационные системы: </w:t>
      </w:r>
    </w:p>
    <w:p w14:paraId="639B595F" w14:textId="77777777" w:rsidR="00250730" w:rsidRDefault="004879BA">
      <w:pPr>
        <w:ind w:firstLine="709"/>
        <w:jc w:val="both"/>
      </w:pPr>
      <w:r>
        <w:t>Портал;</w:t>
      </w:r>
    </w:p>
    <w:p w14:paraId="59C08F3D" w14:textId="77777777" w:rsidR="00250730" w:rsidRDefault="00CA4F17">
      <w:pPr>
        <w:ind w:firstLine="709"/>
        <w:jc w:val="both"/>
      </w:pPr>
      <w:r>
        <w:t>соответствующие</w:t>
      </w:r>
      <w:r w:rsidR="004879BA">
        <w:t xml:space="preserve"> информационные системы;</w:t>
      </w:r>
    </w:p>
    <w:p w14:paraId="4B440F6B" w14:textId="00D79A21" w:rsidR="00250730" w:rsidRDefault="004879BA">
      <w:pPr>
        <w:ind w:firstLine="709"/>
        <w:jc w:val="both"/>
      </w:pPr>
      <w:r>
        <w:t>единая информационная система жилищного строительства, предусмотренная Федеральным законом от 30</w:t>
      </w:r>
      <w:r w:rsidR="00E27B1B">
        <w:t xml:space="preserve"> декабря </w:t>
      </w:r>
      <w:r>
        <w:t>2004</w:t>
      </w:r>
      <w:r w:rsidR="00EC6CD7">
        <w:t xml:space="preserve"> г.</w:t>
      </w:r>
      <w:r>
        <w:t xml:space="preserve">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0D106A2B" w14:textId="77777777" w:rsidR="00250730" w:rsidRDefault="00250730">
      <w:pPr>
        <w:ind w:firstLine="709"/>
        <w:rPr>
          <w:b/>
        </w:rPr>
      </w:pPr>
    </w:p>
    <w:p w14:paraId="49C5B57C" w14:textId="77777777" w:rsidR="00250730" w:rsidRDefault="00250730">
      <w:pPr>
        <w:ind w:firstLine="709"/>
        <w:rPr>
          <w:b/>
        </w:rPr>
      </w:pPr>
    </w:p>
    <w:p w14:paraId="40D022EC" w14:textId="77777777" w:rsidR="00BA5D1C" w:rsidRDefault="00BA5D1C">
      <w:pPr>
        <w:jc w:val="center"/>
        <w:rPr>
          <w:b/>
        </w:rPr>
      </w:pPr>
    </w:p>
    <w:p w14:paraId="08BE3131" w14:textId="77777777" w:rsidR="00250730" w:rsidRPr="00E27B1B" w:rsidRDefault="004879BA">
      <w:pPr>
        <w:jc w:val="center"/>
        <w:rPr>
          <w:bCs/>
        </w:rPr>
      </w:pPr>
      <w:r w:rsidRPr="00E27B1B">
        <w:rPr>
          <w:bCs/>
        </w:rPr>
        <w:t>Раздел III</w:t>
      </w:r>
    </w:p>
    <w:p w14:paraId="0371C759" w14:textId="77777777" w:rsidR="00250730" w:rsidRPr="00E27B1B" w:rsidRDefault="004879BA">
      <w:pPr>
        <w:jc w:val="center"/>
        <w:rPr>
          <w:bCs/>
        </w:rPr>
      </w:pPr>
      <w:r w:rsidRPr="00E27B1B">
        <w:rPr>
          <w:bCs/>
        </w:rPr>
        <w:t>Состав, последовательность и сроки выполнения административных процедур</w:t>
      </w:r>
    </w:p>
    <w:p w14:paraId="7CB34C54" w14:textId="77777777" w:rsidR="00250730" w:rsidRPr="00E27B1B" w:rsidRDefault="00250730">
      <w:pPr>
        <w:ind w:firstLine="709"/>
        <w:jc w:val="center"/>
        <w:rPr>
          <w:bCs/>
        </w:rPr>
      </w:pPr>
    </w:p>
    <w:p w14:paraId="05841F2A" w14:textId="77777777" w:rsidR="00250730" w:rsidRPr="00E27B1B" w:rsidRDefault="004879BA">
      <w:pPr>
        <w:ind w:firstLine="709"/>
        <w:jc w:val="both"/>
        <w:rPr>
          <w:bCs/>
        </w:rPr>
      </w:pPr>
      <w:r w:rsidRPr="00E27B1B">
        <w:rPr>
          <w:bCs/>
        </w:rPr>
        <w:t>Подраздел III.I. Перечень вариантов предоставления муниципальной услуги</w:t>
      </w:r>
    </w:p>
    <w:p w14:paraId="38AC506C" w14:textId="77777777" w:rsidR="00250730" w:rsidRDefault="00250730">
      <w:pPr>
        <w:ind w:firstLine="709"/>
        <w:jc w:val="center"/>
        <w:rPr>
          <w:b/>
        </w:rPr>
      </w:pPr>
    </w:p>
    <w:p w14:paraId="4596019F" w14:textId="67E31F08" w:rsidR="00250730" w:rsidRDefault="00E27B1B">
      <w:pPr>
        <w:ind w:firstLine="709"/>
        <w:jc w:val="both"/>
      </w:pPr>
      <w:r>
        <w:t>5</w:t>
      </w:r>
      <w:r w:rsidR="00495330">
        <w:t>8</w:t>
      </w:r>
      <w:r w:rsidR="004879BA">
        <w:t xml:space="preserve">. Перечень вариантов предоставления муниципальной услуги: </w:t>
      </w:r>
    </w:p>
    <w:p w14:paraId="26C9080E" w14:textId="77777777" w:rsidR="00250730" w:rsidRDefault="004879BA">
      <w:pPr>
        <w:ind w:firstLine="709"/>
        <w:jc w:val="both"/>
      </w:pPr>
      <w:r>
        <w:t xml:space="preserve">1) выдача разрешения на строительство (внесение изменений в разрешение на строительство, продление срока действия разрешения на строительство); </w:t>
      </w:r>
    </w:p>
    <w:p w14:paraId="0946CC05" w14:textId="4ED089FC" w:rsidR="00250730" w:rsidRDefault="004879BA">
      <w:pPr>
        <w:ind w:firstLine="709"/>
        <w:jc w:val="both"/>
      </w:pPr>
      <w:r>
        <w:t>2) исправление допущенных опечаток и ошибок в выданных в результате предоставления муниципальной услуги документах</w:t>
      </w:r>
      <w:r w:rsidR="00E27B1B">
        <w:t>;</w:t>
      </w:r>
    </w:p>
    <w:p w14:paraId="7C0D8181" w14:textId="6128897F" w:rsidR="00250730" w:rsidRDefault="00E27B1B">
      <w:pPr>
        <w:ind w:firstLine="709"/>
        <w:jc w:val="both"/>
      </w:pPr>
      <w:r>
        <w:t>3) выдача дубликата документа, выданного по результату ранее предоставленной муниципальной услуги.</w:t>
      </w:r>
    </w:p>
    <w:p w14:paraId="0F50EEC2" w14:textId="77777777" w:rsidR="00E27B1B" w:rsidRDefault="00E27B1B">
      <w:pPr>
        <w:ind w:firstLine="709"/>
        <w:jc w:val="both"/>
      </w:pPr>
    </w:p>
    <w:p w14:paraId="2D2E19B7" w14:textId="77777777" w:rsidR="00250730" w:rsidRPr="00E27B1B" w:rsidRDefault="004879BA">
      <w:pPr>
        <w:ind w:firstLine="709"/>
        <w:jc w:val="both"/>
        <w:rPr>
          <w:bCs/>
        </w:rPr>
      </w:pPr>
      <w:r w:rsidRPr="00E27B1B">
        <w:rPr>
          <w:bCs/>
        </w:rPr>
        <w:t>Подраздел III.II. Административная процедура профилирования заявителя</w:t>
      </w:r>
    </w:p>
    <w:p w14:paraId="5C9D5207" w14:textId="77777777" w:rsidR="00250730" w:rsidRDefault="00250730">
      <w:pPr>
        <w:ind w:firstLine="709"/>
        <w:jc w:val="both"/>
      </w:pPr>
    </w:p>
    <w:p w14:paraId="1A60BA80" w14:textId="426111F7" w:rsidR="00250730" w:rsidRDefault="00495330">
      <w:pPr>
        <w:ind w:firstLine="709"/>
        <w:jc w:val="both"/>
      </w:pPr>
      <w:r>
        <w:t>59</w:t>
      </w:r>
      <w:r w:rsidR="004879BA">
        <w:t>. Вариант предоставления муниципальной услуги определяется путём анкетирования заявителя.</w:t>
      </w:r>
    </w:p>
    <w:p w14:paraId="0BDF7FD1" w14:textId="77777777" w:rsidR="00250730" w:rsidRDefault="004879BA">
      <w:pPr>
        <w:ind w:firstLine="709"/>
        <w:jc w:val="both"/>
      </w:pPr>
      <w:r>
        <w:t xml:space="preserve">Способы определения и предъявления необходимого заявителю варианта предоставления муниципальной услуги: </w:t>
      </w:r>
    </w:p>
    <w:p w14:paraId="18373B10" w14:textId="77777777" w:rsidR="00250730" w:rsidRDefault="004879BA">
      <w:pPr>
        <w:ind w:firstLine="709"/>
        <w:jc w:val="both"/>
      </w:pPr>
      <w:r>
        <w:t xml:space="preserve">посредством Портала; </w:t>
      </w:r>
    </w:p>
    <w:p w14:paraId="19E188E4" w14:textId="77777777" w:rsidR="00250730" w:rsidRDefault="004879BA">
      <w:pPr>
        <w:ind w:firstLine="709"/>
        <w:jc w:val="both"/>
      </w:pPr>
      <w:r>
        <w:t xml:space="preserve">в уполномоченном органе, МФЦ. </w:t>
      </w:r>
    </w:p>
    <w:p w14:paraId="7C4D4F84" w14:textId="77777777" w:rsidR="00250730" w:rsidRDefault="004879BA">
      <w:pPr>
        <w:ind w:firstLine="709"/>
        <w:jc w:val="both"/>
      </w:pPr>
      <w:r>
        <w:t xml:space="preserve">Порядок определения и предъявления необходимого заявителю варианта предоставления услуги: </w:t>
      </w:r>
    </w:p>
    <w:p w14:paraId="3CF0801A" w14:textId="77777777" w:rsidR="00250730" w:rsidRDefault="004879BA">
      <w:pPr>
        <w:ind w:firstLine="709"/>
        <w:jc w:val="both"/>
      </w:pPr>
      <w:r>
        <w:t>посредством ответов на вопросы экспертной системы Портала;</w:t>
      </w:r>
    </w:p>
    <w:p w14:paraId="716F36BD" w14:textId="77777777" w:rsidR="00250730" w:rsidRDefault="004879BA">
      <w:pPr>
        <w:ind w:firstLine="709"/>
        <w:jc w:val="both"/>
      </w:pPr>
      <w:r>
        <w:t xml:space="preserve">посредством опроса в уполномоченном органе, МФЦ. </w:t>
      </w:r>
    </w:p>
    <w:p w14:paraId="5293F3EF" w14:textId="77777777" w:rsidR="00250730" w:rsidRDefault="004879BA">
      <w:pPr>
        <w:ind w:firstLine="709"/>
        <w:jc w:val="both"/>
      </w:pPr>
      <w:r>
        <w:t>На основании ответов заявителя на вопросы анкетирования определяется вариант предоставления муниципальной услуги.</w:t>
      </w:r>
    </w:p>
    <w:p w14:paraId="1101FAA8" w14:textId="77777777" w:rsidR="00250730" w:rsidRDefault="004879BA">
      <w:pPr>
        <w:ind w:firstLine="709"/>
        <w:jc w:val="both"/>
      </w:pPr>
      <w:r>
        <w:lastRenderedPageBreak/>
        <w:t>Перечень общих признаков, по которым объединяются категории заявителей, а также комбинации признаков заявителей, каждая из которых соответствует одному варианту предоставления муниципальной услуги, приведены в приложении № 5 к настоящему Административному регламенту.</w:t>
      </w:r>
    </w:p>
    <w:p w14:paraId="13F9C8EA" w14:textId="77777777" w:rsidR="00250730" w:rsidRDefault="00250730">
      <w:pPr>
        <w:ind w:firstLine="709"/>
        <w:jc w:val="both"/>
      </w:pPr>
    </w:p>
    <w:p w14:paraId="709D703A" w14:textId="65B3E2A4" w:rsidR="00250730" w:rsidRPr="00D7473E" w:rsidRDefault="004879BA">
      <w:pPr>
        <w:pStyle w:val="s1"/>
        <w:ind w:firstLine="709"/>
        <w:rPr>
          <w:rFonts w:ascii="Times New Roman" w:hAnsi="Times New Roman"/>
          <w:bCs/>
          <w:sz w:val="28"/>
        </w:rPr>
      </w:pPr>
      <w:r w:rsidRPr="00D7473E">
        <w:rPr>
          <w:rFonts w:ascii="Times New Roman" w:hAnsi="Times New Roman"/>
          <w:bCs/>
          <w:spacing w:val="-8"/>
          <w:sz w:val="28"/>
        </w:rPr>
        <w:t>Подраздел III.III. Описание варианта предоставления муниципальной</w:t>
      </w:r>
      <w:r w:rsidRPr="00D7473E">
        <w:rPr>
          <w:rFonts w:ascii="Times New Roman" w:hAnsi="Times New Roman"/>
          <w:bCs/>
          <w:sz w:val="28"/>
        </w:rPr>
        <w:t xml:space="preserve"> услуги «Выдача разрешения на строительство (внесение изменений в разрешение на строительство, реконструкцию объектов капитального строительства, продление срока действия разрешения на строительство, реконструкцию объектов капитального строительства)»</w:t>
      </w:r>
    </w:p>
    <w:p w14:paraId="62E75C40" w14:textId="77777777" w:rsidR="00250730" w:rsidRDefault="00250730">
      <w:pPr>
        <w:pStyle w:val="s1"/>
        <w:ind w:firstLine="709"/>
        <w:rPr>
          <w:rFonts w:ascii="Times New Roman" w:hAnsi="Times New Roman"/>
          <w:b/>
          <w:sz w:val="28"/>
        </w:rPr>
      </w:pPr>
    </w:p>
    <w:p w14:paraId="60CAF4C4" w14:textId="5A2D5092" w:rsidR="00250730" w:rsidRDefault="004879BA">
      <w:pPr>
        <w:pStyle w:val="s1"/>
        <w:ind w:firstLine="709"/>
        <w:rPr>
          <w:rFonts w:ascii="Times New Roman" w:hAnsi="Times New Roman"/>
          <w:sz w:val="28"/>
        </w:rPr>
      </w:pPr>
      <w:r>
        <w:rPr>
          <w:rFonts w:ascii="Times New Roman" w:hAnsi="Times New Roman"/>
          <w:sz w:val="28"/>
        </w:rPr>
        <w:t>6</w:t>
      </w:r>
      <w:r w:rsidR="00495330">
        <w:rPr>
          <w:rFonts w:ascii="Times New Roman" w:hAnsi="Times New Roman"/>
          <w:sz w:val="28"/>
        </w:rPr>
        <w:t>0</w:t>
      </w:r>
      <w:r>
        <w:rPr>
          <w:rFonts w:ascii="Times New Roman" w:hAnsi="Times New Roman"/>
          <w:sz w:val="28"/>
        </w:rPr>
        <w:t>. Максимальный срок предоставления муниципальной услуги в соответствии с вариантом составляет:</w:t>
      </w:r>
    </w:p>
    <w:p w14:paraId="651CE429" w14:textId="77777777" w:rsidR="00250730" w:rsidRDefault="004879BA">
      <w:pPr>
        <w:pStyle w:val="s1"/>
        <w:ind w:firstLine="709"/>
        <w:rPr>
          <w:rFonts w:ascii="Times New Roman" w:hAnsi="Times New Roman"/>
          <w:sz w:val="28"/>
        </w:rPr>
      </w:pPr>
      <w:r>
        <w:rPr>
          <w:rFonts w:ascii="Times New Roman" w:hAnsi="Times New Roman"/>
          <w:sz w:val="28"/>
        </w:rPr>
        <w:t>не более 5 рабочих дней со дня принятия заявления (уведомления) и прилагаемых к нему документов;</w:t>
      </w:r>
    </w:p>
    <w:p w14:paraId="2069D462" w14:textId="4C84F764" w:rsidR="00250730" w:rsidRDefault="004879BA">
      <w:pPr>
        <w:ind w:firstLine="709"/>
        <w:jc w:val="both"/>
      </w:pPr>
      <w:r>
        <w:t xml:space="preserve">не более 30 дней со дня поступления в уполномоченный орган заявления (уведомления) (в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w:t>
      </w:r>
      <w:r w:rsidR="00536AE3">
        <w:rPr>
          <w:sz w:val="30"/>
          <w:szCs w:val="30"/>
          <w:shd w:val="clear" w:color="auto" w:fill="FFFFFF"/>
        </w:rPr>
        <w:t>федерального или регионального значения</w:t>
      </w:r>
      <w:r>
        <w:t>, и к заявлению о выдаче разрешения на строительство не приложено заключение, указанное</w:t>
      </w:r>
      <w:r w:rsidR="00F767E8">
        <w:t xml:space="preserve"> </w:t>
      </w:r>
      <w:r>
        <w:t xml:space="preserve">в </w:t>
      </w:r>
      <w:hyperlink r:id="rId73" w:history="1">
        <w:r>
          <w:t>части 10.1 статьи 51</w:t>
        </w:r>
      </w:hyperlink>
      <w:r>
        <w:t xml:space="preserve"> </w:t>
      </w:r>
      <w:proofErr w:type="spellStart"/>
      <w:r w:rsidR="00BA5D1C">
        <w:t>ГрК</w:t>
      </w:r>
      <w:proofErr w:type="spellEnd"/>
      <w:r w:rsidR="00F767E8">
        <w:t xml:space="preserve"> РФ</w:t>
      </w:r>
      <w:r>
        <w:t>, либо в 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w:t>
      </w:r>
      <w:r w:rsidR="00F767E8">
        <w:t xml:space="preserve"> </w:t>
      </w:r>
    </w:p>
    <w:p w14:paraId="17058520" w14:textId="133686F1" w:rsidR="00250730" w:rsidRDefault="004879BA">
      <w:pPr>
        <w:pStyle w:val="s1"/>
        <w:ind w:firstLine="709"/>
        <w:rPr>
          <w:rFonts w:ascii="Times New Roman" w:hAnsi="Times New Roman"/>
          <w:sz w:val="28"/>
        </w:rPr>
      </w:pPr>
      <w:r>
        <w:rPr>
          <w:rFonts w:ascii="Times New Roman" w:hAnsi="Times New Roman"/>
          <w:sz w:val="28"/>
        </w:rPr>
        <w:t>6</w:t>
      </w:r>
      <w:r w:rsidR="00495330">
        <w:rPr>
          <w:rFonts w:ascii="Times New Roman" w:hAnsi="Times New Roman"/>
          <w:sz w:val="28"/>
        </w:rPr>
        <w:t>1</w:t>
      </w:r>
      <w:r>
        <w:rPr>
          <w:rFonts w:ascii="Times New Roman" w:hAnsi="Times New Roman"/>
          <w:sz w:val="28"/>
        </w:rPr>
        <w:t>. Результатом предоставления муниципальной услуги в соответствии с вариантом является:</w:t>
      </w:r>
    </w:p>
    <w:p w14:paraId="49D0E814" w14:textId="77777777" w:rsidR="00250730" w:rsidRDefault="004879BA">
      <w:pPr>
        <w:ind w:firstLine="709"/>
        <w:jc w:val="both"/>
      </w:pPr>
      <w:r>
        <w:t>разрешение на строительство;</w:t>
      </w:r>
    </w:p>
    <w:p w14:paraId="6E641DBB" w14:textId="77777777" w:rsidR="00250730" w:rsidRDefault="004879BA">
      <w:pPr>
        <w:ind w:firstLine="709"/>
        <w:jc w:val="both"/>
      </w:pPr>
      <w:r>
        <w:t>решение о внесении изменений в разрешение на строительство;</w:t>
      </w:r>
    </w:p>
    <w:p w14:paraId="11D5804E" w14:textId="77777777" w:rsidR="00250730" w:rsidRDefault="004879BA">
      <w:pPr>
        <w:ind w:firstLine="709"/>
        <w:jc w:val="both"/>
      </w:pPr>
      <w:r>
        <w:t>продление срока действия разрешения на строительство;</w:t>
      </w:r>
    </w:p>
    <w:p w14:paraId="46A7DD11" w14:textId="77777777" w:rsidR="00250730" w:rsidRDefault="004879BA">
      <w:pPr>
        <w:ind w:firstLine="709"/>
        <w:jc w:val="both"/>
      </w:pPr>
      <w:r>
        <w:t>решение об отказе в предоставлении муниципальной услуги.</w:t>
      </w:r>
    </w:p>
    <w:p w14:paraId="30D8BFE0" w14:textId="0F8C532E" w:rsidR="00250730" w:rsidRDefault="004879BA">
      <w:pPr>
        <w:pStyle w:val="s1"/>
        <w:ind w:firstLine="709"/>
        <w:rPr>
          <w:rFonts w:ascii="Times New Roman" w:hAnsi="Times New Roman"/>
          <w:sz w:val="28"/>
        </w:rPr>
      </w:pPr>
      <w:r>
        <w:rPr>
          <w:rFonts w:ascii="Times New Roman" w:hAnsi="Times New Roman"/>
          <w:sz w:val="28"/>
        </w:rPr>
        <w:t>6</w:t>
      </w:r>
      <w:r w:rsidR="00495330">
        <w:rPr>
          <w:rFonts w:ascii="Times New Roman" w:hAnsi="Times New Roman"/>
          <w:sz w:val="28"/>
        </w:rPr>
        <w:t>2</w:t>
      </w:r>
      <w:r>
        <w:rPr>
          <w:rFonts w:ascii="Times New Roman" w:hAnsi="Times New Roman"/>
          <w:sz w:val="28"/>
        </w:rPr>
        <w:t>. В процессе предоставления муниципальной услуги в соответствии с вариантом предоставления муниципальной услуги «Выдача разрешения на строительство (внесение изменений в разрешение на строительство, продление срока действия разрешения на строительство)»</w:t>
      </w:r>
      <w:r>
        <w:rPr>
          <w:rFonts w:ascii="Times New Roman" w:hAnsi="Times New Roman"/>
          <w:b/>
          <w:sz w:val="28"/>
        </w:rPr>
        <w:t xml:space="preserve"> </w:t>
      </w:r>
      <w:r>
        <w:rPr>
          <w:rFonts w:ascii="Times New Roman" w:hAnsi="Times New Roman"/>
          <w:sz w:val="28"/>
        </w:rPr>
        <w:t>выполняются следующие административные процедуры:</w:t>
      </w:r>
    </w:p>
    <w:p w14:paraId="0645C108" w14:textId="77777777" w:rsidR="00250730" w:rsidRDefault="004879BA">
      <w:pPr>
        <w:pStyle w:val="s1"/>
        <w:ind w:firstLine="709"/>
        <w:rPr>
          <w:rFonts w:ascii="Times New Roman" w:hAnsi="Times New Roman"/>
          <w:sz w:val="28"/>
        </w:rPr>
      </w:pPr>
      <w:r>
        <w:rPr>
          <w:rFonts w:ascii="Times New Roman" w:hAnsi="Times New Roman"/>
          <w:sz w:val="28"/>
        </w:rPr>
        <w:t>приём заявления и прилагаемых документов, передача принятых документов из МФЦ в уполномоченный орган (в случае обращения за получением муниципальной услуги через МФЦ);</w:t>
      </w:r>
    </w:p>
    <w:p w14:paraId="3D0AFC6A" w14:textId="77777777" w:rsidR="00250730" w:rsidRDefault="004879BA">
      <w:pPr>
        <w:pStyle w:val="s1"/>
        <w:ind w:firstLine="709"/>
        <w:rPr>
          <w:rFonts w:ascii="Times New Roman" w:hAnsi="Times New Roman"/>
          <w:sz w:val="28"/>
        </w:rPr>
      </w:pPr>
      <w:r>
        <w:rPr>
          <w:rFonts w:ascii="Times New Roman" w:hAnsi="Times New Roman"/>
          <w:sz w:val="28"/>
        </w:rPr>
        <w:t>рассмотрение заявления и прилагаемых документов, направление межведомственных запросов, принятие решения о выдаче разрешения на строительство, внесении изменений в разрешение на строительство, продление срока действия разрешения на строительство или выдаче решения об отказе в предоставлении муниципальной услуги;</w:t>
      </w:r>
    </w:p>
    <w:p w14:paraId="6982444C" w14:textId="77777777" w:rsidR="00250730" w:rsidRDefault="004879BA">
      <w:pPr>
        <w:pStyle w:val="s1"/>
        <w:ind w:firstLine="709"/>
        <w:rPr>
          <w:rFonts w:ascii="Times New Roman" w:hAnsi="Times New Roman"/>
          <w:sz w:val="28"/>
        </w:rPr>
      </w:pPr>
      <w:r>
        <w:rPr>
          <w:rFonts w:ascii="Times New Roman" w:hAnsi="Times New Roman"/>
          <w:sz w:val="28"/>
        </w:rPr>
        <w:lastRenderedPageBreak/>
        <w:t>передача результата предоставления муниципальной услуги в МФЦ для выдачи заявителю (в случае обращения за получением муниципальной услуги через МФЦ), выдача результата предоставления муниципальной услуги.</w:t>
      </w:r>
    </w:p>
    <w:p w14:paraId="458316FD" w14:textId="13C0B6ED" w:rsidR="00250730" w:rsidRDefault="004879BA">
      <w:pPr>
        <w:pStyle w:val="s1"/>
        <w:ind w:firstLine="709"/>
        <w:rPr>
          <w:rFonts w:ascii="Times New Roman" w:hAnsi="Times New Roman"/>
          <w:sz w:val="28"/>
        </w:rPr>
      </w:pPr>
      <w:r>
        <w:rPr>
          <w:rFonts w:ascii="Times New Roman" w:hAnsi="Times New Roman"/>
          <w:sz w:val="28"/>
        </w:rPr>
        <w:t>6</w:t>
      </w:r>
      <w:r w:rsidR="00495330">
        <w:rPr>
          <w:rFonts w:ascii="Times New Roman" w:hAnsi="Times New Roman"/>
          <w:sz w:val="28"/>
        </w:rPr>
        <w:t>3</w:t>
      </w:r>
      <w:r>
        <w:rPr>
          <w:rFonts w:ascii="Times New Roman" w:hAnsi="Times New Roman"/>
          <w:sz w:val="28"/>
        </w:rPr>
        <w:t>. Описание административной процедуры приёма заявления и прилагаемых документов, передачи принятых документов из МФЦ в уполномоченный орган (в случае обращения за получением муниципальной услуги через МФЦ).</w:t>
      </w:r>
    </w:p>
    <w:p w14:paraId="5115B9A8" w14:textId="3638BD2E" w:rsidR="00250730" w:rsidRDefault="004879BA">
      <w:pPr>
        <w:pStyle w:val="s1"/>
        <w:ind w:firstLine="709"/>
        <w:rPr>
          <w:rFonts w:ascii="Times New Roman" w:hAnsi="Times New Roman"/>
          <w:sz w:val="28"/>
        </w:rPr>
      </w:pPr>
      <w:r>
        <w:rPr>
          <w:rFonts w:ascii="Times New Roman" w:hAnsi="Times New Roman"/>
          <w:sz w:val="28"/>
        </w:rPr>
        <w:t>6</w:t>
      </w:r>
      <w:r w:rsidR="00495330">
        <w:rPr>
          <w:rFonts w:ascii="Times New Roman" w:hAnsi="Times New Roman"/>
          <w:sz w:val="28"/>
        </w:rPr>
        <w:t>3</w:t>
      </w:r>
      <w:r>
        <w:rPr>
          <w:rFonts w:ascii="Times New Roman" w:hAnsi="Times New Roman"/>
          <w:sz w:val="28"/>
        </w:rPr>
        <w:t>.1. Для получения муниципальной услуги в соответствии с вариантом заявителем в части получения разрешения на строительство представляются:</w:t>
      </w:r>
    </w:p>
    <w:p w14:paraId="49804264" w14:textId="77777777" w:rsidR="00250730" w:rsidRDefault="004879BA">
      <w:pPr>
        <w:ind w:firstLine="709"/>
        <w:jc w:val="both"/>
      </w:pPr>
      <w:r>
        <w:t xml:space="preserve">1) </w:t>
      </w:r>
      <w:hyperlink r:id="rId74" w:history="1">
        <w:r>
          <w:t>заявление</w:t>
        </w:r>
      </w:hyperlink>
      <w:r>
        <w:t xml:space="preserve"> по форме согласно приложению № 1 к Административному регламенту (в случае обращения за получением разрешения на строительство), заявление по форме согласно приложению № 2 к Административному регламенту (в случае обращения за получением решения о внесении изменений в разрешение на строительство);</w:t>
      </w:r>
    </w:p>
    <w:p w14:paraId="587FC06E" w14:textId="77777777" w:rsidR="00250730" w:rsidRDefault="004879BA">
      <w:pPr>
        <w:ind w:firstLine="709"/>
        <w:jc w:val="both"/>
      </w:pPr>
      <w:r>
        <w:t>2) копии документов, удостоверяющих личность заявителя (паспорт), в случае обращения доверенного лица – доверенность и копия документа, удостоверяющего его личность (паспорт);</w:t>
      </w:r>
    </w:p>
    <w:p w14:paraId="38062E74" w14:textId="77777777" w:rsidR="00250730" w:rsidRDefault="004879BA">
      <w:pPr>
        <w:ind w:firstLine="709"/>
        <w:jc w:val="both"/>
      </w:pPr>
      <w:r>
        <w:t xml:space="preserve">3)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w:t>
      </w:r>
      <w:hyperlink r:id="rId75" w:history="1">
        <w:r>
          <w:t>частью 1.1 статьи 57.3</w:t>
        </w:r>
      </w:hyperlink>
      <w:r>
        <w:t xml:space="preserve"> </w:t>
      </w:r>
      <w:proofErr w:type="spellStart"/>
      <w:r w:rsidR="00BA5D1C">
        <w:t>ГрК</w:t>
      </w:r>
      <w:proofErr w:type="spellEnd"/>
      <w:r>
        <w:t xml:space="preserve"> РФ, если иное не установлено </w:t>
      </w:r>
      <w:hyperlink r:id="rId76" w:history="1">
        <w:r>
          <w:t>частью 7.3 статьи 51</w:t>
        </w:r>
      </w:hyperlink>
      <w:r>
        <w:t xml:space="preserve"> </w:t>
      </w:r>
      <w:proofErr w:type="spellStart"/>
      <w:r w:rsidR="00BA5D1C">
        <w:t>ГрК</w:t>
      </w:r>
      <w:proofErr w:type="spellEnd"/>
      <w:r>
        <w:t xml:space="preserve"> РФ; </w:t>
      </w:r>
    </w:p>
    <w:p w14:paraId="6030E098" w14:textId="77777777" w:rsidR="00250730" w:rsidRDefault="004879BA">
      <w:pPr>
        <w:ind w:firstLine="709"/>
        <w:jc w:val="both"/>
      </w:pPr>
      <w:r>
        <w:t xml:space="preserve">4) при наличии соглашения о передаче в случаях, установленных бюджетным </w:t>
      </w:r>
      <w:hyperlink r:id="rId77" w:history="1">
        <w:r>
          <w:t>законодательством</w:t>
        </w:r>
      </w:hyperlink>
      <w:r>
        <w:t xml:space="preserve">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заключённого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14:paraId="4E2519DC" w14:textId="77777777" w:rsidR="00250730" w:rsidRDefault="004879BA">
      <w:pPr>
        <w:ind w:firstLine="709"/>
        <w:jc w:val="both"/>
      </w:pPr>
      <w:r>
        <w:t xml:space="preserve">5)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w:t>
      </w:r>
      <w:hyperlink r:id="rId78" w:history="1">
        <w:r>
          <w:t>случаев</w:t>
        </w:r>
      </w:hyperlink>
      <w:r>
        <w:t>,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14:paraId="005DE352" w14:textId="77777777" w:rsidR="00250730" w:rsidRDefault="004879BA">
      <w:pPr>
        <w:ind w:firstLine="709"/>
        <w:jc w:val="both"/>
      </w:pPr>
      <w:r>
        <w:lastRenderedPageBreak/>
        <w:t xml:space="preserve">6) результаты инженерных изысканий и следующие материалы, содержащиеся в утверждённой в соответствии с </w:t>
      </w:r>
      <w:hyperlink r:id="rId79" w:history="1">
        <w:r>
          <w:t>частью 15 статьи 48</w:t>
        </w:r>
      </w:hyperlink>
      <w:r>
        <w:t xml:space="preserve"> </w:t>
      </w:r>
      <w:proofErr w:type="spellStart"/>
      <w:r w:rsidR="00BA5D1C">
        <w:t>ГрК</w:t>
      </w:r>
      <w:proofErr w:type="spellEnd"/>
      <w:r w:rsidR="00F767E8">
        <w:t xml:space="preserve"> РФ</w:t>
      </w:r>
      <w:r>
        <w:t xml:space="preserve"> проектной документации:</w:t>
      </w:r>
    </w:p>
    <w:p w14:paraId="2CE65E76" w14:textId="77777777" w:rsidR="00250730" w:rsidRDefault="004879BA">
      <w:pPr>
        <w:ind w:firstLine="709"/>
        <w:jc w:val="both"/>
      </w:pPr>
      <w:r>
        <w:t>а) пояснительная записка;</w:t>
      </w:r>
    </w:p>
    <w:p w14:paraId="1CC2AC03" w14:textId="77777777" w:rsidR="00250730" w:rsidRDefault="004879BA">
      <w:pPr>
        <w:ind w:firstLine="709"/>
        <w:jc w:val="both"/>
      </w:pPr>
      <w: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14:paraId="734DBA77" w14:textId="77777777" w:rsidR="00250730" w:rsidRDefault="004879BA">
      <w:pPr>
        <w:ind w:firstLine="709"/>
        <w:jc w:val="both"/>
      </w:pPr>
      <w: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14:paraId="07F75D19" w14:textId="77777777" w:rsidR="00250730" w:rsidRDefault="004879BA">
      <w:pPr>
        <w:ind w:firstLine="709"/>
        <w:jc w:val="both"/>
      </w:pPr>
      <w: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14:paraId="37BB30EB" w14:textId="26C6A94A" w:rsidR="00250730" w:rsidRDefault="004879BA">
      <w:pPr>
        <w:ind w:firstLine="709"/>
        <w:jc w:val="both"/>
      </w:pPr>
      <w:r>
        <w:t xml:space="preserve">7) положительное заключение экспертизы проектной документации </w:t>
      </w:r>
      <w:r w:rsidR="007B2B50">
        <w:t xml:space="preserve">             </w:t>
      </w:r>
      <w:r>
        <w:t xml:space="preserve">(в части соответствия проектной документации требованиям, указанным в </w:t>
      </w:r>
      <w:r w:rsidR="00831259">
        <w:t xml:space="preserve">                </w:t>
      </w:r>
      <w:hyperlink r:id="rId80" w:history="1">
        <w:r>
          <w:t>пункте 1 части 5 статьи 49</w:t>
        </w:r>
      </w:hyperlink>
      <w:r>
        <w:t xml:space="preserve"> </w:t>
      </w:r>
      <w:proofErr w:type="spellStart"/>
      <w:r w:rsidR="00BA5D1C">
        <w:t>ГрК</w:t>
      </w:r>
      <w:proofErr w:type="spellEnd"/>
      <w:r>
        <w:t xml:space="preserve"> РФ), в соответствии с которой осуществляется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r:id="rId81" w:history="1">
        <w:r>
          <w:t>частью 12.1 статьи 48</w:t>
        </w:r>
      </w:hyperlink>
      <w:r>
        <w:t xml:space="preserve"> </w:t>
      </w:r>
      <w:proofErr w:type="spellStart"/>
      <w:r w:rsidR="00BA5D1C">
        <w:t>ГрК</w:t>
      </w:r>
      <w:proofErr w:type="spellEnd"/>
      <w:r>
        <w:t xml:space="preserve"> РФ), если такая проектная документация подлежит экспертизе в соответствии со </w:t>
      </w:r>
      <w:hyperlink r:id="rId82" w:history="1">
        <w:r>
          <w:t>статьей 49</w:t>
        </w:r>
      </w:hyperlink>
      <w:r>
        <w:t xml:space="preserve"> </w:t>
      </w:r>
      <w:proofErr w:type="spellStart"/>
      <w:r w:rsidR="00BA5D1C">
        <w:t>ГрК</w:t>
      </w:r>
      <w:proofErr w:type="spellEnd"/>
      <w:r w:rsidR="00F767E8">
        <w:t xml:space="preserve"> РФ</w:t>
      </w:r>
      <w:r>
        <w:t xml:space="preserve">, положительное заключение государственной экспертизы проектной документации в случаях, предусмотренных </w:t>
      </w:r>
      <w:hyperlink r:id="rId83" w:history="1">
        <w:r>
          <w:t>частью 3.4 статьи 49</w:t>
        </w:r>
      </w:hyperlink>
      <w:r>
        <w:t xml:space="preserve"> </w:t>
      </w:r>
      <w:proofErr w:type="spellStart"/>
      <w:r w:rsidR="00BA5D1C">
        <w:t>ГрК</w:t>
      </w:r>
      <w:proofErr w:type="spellEnd"/>
      <w:r w:rsidR="00F767E8">
        <w:t xml:space="preserve"> РФ</w:t>
      </w:r>
      <w:r>
        <w:t xml:space="preserve">, положительное заключение государственной экологической экспертизы проектной документации в случаях, предусмотренных </w:t>
      </w:r>
      <w:hyperlink r:id="rId84" w:history="1">
        <w:r>
          <w:t>частью 6 статьи 49</w:t>
        </w:r>
      </w:hyperlink>
      <w:r>
        <w:t xml:space="preserve"> </w:t>
      </w:r>
      <w:proofErr w:type="spellStart"/>
      <w:r w:rsidR="00BA5D1C">
        <w:t>ГрК</w:t>
      </w:r>
      <w:proofErr w:type="spellEnd"/>
      <w:r w:rsidR="00F767E8">
        <w:t xml:space="preserve"> РФ</w:t>
      </w:r>
      <w:r>
        <w:t>;</w:t>
      </w:r>
      <w:r w:rsidR="00F767E8">
        <w:t xml:space="preserve"> </w:t>
      </w:r>
    </w:p>
    <w:p w14:paraId="235080FD" w14:textId="77777777" w:rsidR="00250730" w:rsidRDefault="004879BA">
      <w:pPr>
        <w:ind w:firstLine="709"/>
        <w:jc w:val="both"/>
      </w:pPr>
      <w:r>
        <w:t xml:space="preserve">8) подтверждение соответствия вносимых в проектную документацию изменений требованиям, указанным в </w:t>
      </w:r>
      <w:hyperlink r:id="rId85" w:history="1">
        <w:r>
          <w:t>части 3.8 статьи 49</w:t>
        </w:r>
      </w:hyperlink>
      <w:r>
        <w:t xml:space="preserve"> </w:t>
      </w:r>
      <w:proofErr w:type="spellStart"/>
      <w:r w:rsidR="00BA5D1C">
        <w:t>ГрК</w:t>
      </w:r>
      <w:proofErr w:type="spellEnd"/>
      <w:r>
        <w:t xml:space="preserve"> РФ,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настоящим Кодексом специалистом по организации архитектурно-строительного проектирования в должности главного инженера проекта, в </w:t>
      </w:r>
      <w:r>
        <w:lastRenderedPageBreak/>
        <w:t xml:space="preserve">случае внесения изменений в проектную документацию в соответствии с </w:t>
      </w:r>
      <w:r w:rsidR="00831259">
        <w:t xml:space="preserve">                  </w:t>
      </w:r>
      <w:r>
        <w:t xml:space="preserve">частью 3.8 статьи 49 </w:t>
      </w:r>
      <w:proofErr w:type="spellStart"/>
      <w:r w:rsidR="00BA5D1C">
        <w:t>ГрК</w:t>
      </w:r>
      <w:proofErr w:type="spellEnd"/>
      <w:r>
        <w:t xml:space="preserve"> РФ;  </w:t>
      </w:r>
    </w:p>
    <w:p w14:paraId="627126AD" w14:textId="77777777" w:rsidR="00250730" w:rsidRDefault="004879BA">
      <w:pPr>
        <w:ind w:firstLine="709"/>
        <w:jc w:val="both"/>
      </w:pPr>
      <w:r>
        <w:t xml:space="preserve">9) подтверждение соответствия вносимых в проектную документацию изменений требованиям, указанным в </w:t>
      </w:r>
      <w:hyperlink r:id="rId86" w:history="1">
        <w:r>
          <w:t>части 3.9 статьи 49</w:t>
        </w:r>
      </w:hyperlink>
      <w:r>
        <w:t xml:space="preserve"> </w:t>
      </w:r>
      <w:proofErr w:type="spellStart"/>
      <w:r w:rsidR="00BA5D1C">
        <w:t>ГрК</w:t>
      </w:r>
      <w:proofErr w:type="spellEnd"/>
      <w:r>
        <w:t xml:space="preserve"> РФ,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w:t>
      </w:r>
      <w:proofErr w:type="spellStart"/>
      <w:r w:rsidR="00BA5D1C">
        <w:t>ГрК</w:t>
      </w:r>
      <w:proofErr w:type="spellEnd"/>
      <w:r>
        <w:t xml:space="preserve"> РФ;  </w:t>
      </w:r>
    </w:p>
    <w:p w14:paraId="29E5A09A" w14:textId="77777777" w:rsidR="00250730" w:rsidRDefault="004879BA">
      <w:pPr>
        <w:ind w:firstLine="709"/>
        <w:jc w:val="both"/>
      </w:pPr>
      <w:r>
        <w:t xml:space="preserve">10)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87" w:history="1">
        <w:r>
          <w:t>стать</w:t>
        </w:r>
        <w:r w:rsidR="00831259">
          <w:t>ё</w:t>
        </w:r>
        <w:r>
          <w:t>й 40</w:t>
        </w:r>
      </w:hyperlink>
      <w:r>
        <w:t xml:space="preserve"> </w:t>
      </w:r>
      <w:proofErr w:type="spellStart"/>
      <w:r w:rsidR="00BA5D1C">
        <w:t>ГрК</w:t>
      </w:r>
      <w:proofErr w:type="spellEnd"/>
      <w:r>
        <w:t xml:space="preserve"> РФ); </w:t>
      </w:r>
    </w:p>
    <w:p w14:paraId="694F010B" w14:textId="77777777" w:rsidR="00250730" w:rsidRDefault="004879BA">
      <w:pPr>
        <w:ind w:firstLine="709"/>
        <w:jc w:val="both"/>
      </w:pPr>
      <w:r>
        <w:t xml:space="preserve">11) согласие всех правообладателей объекта капитального строительства в случае реконструкции такого объекта, за исключением указанных                                    в подпункте </w:t>
      </w:r>
      <w:bookmarkStart w:id="10" w:name="_Hlt129546339"/>
      <w:bookmarkStart w:id="11" w:name="_Hlt129546340"/>
      <w:bookmarkEnd w:id="10"/>
      <w:bookmarkEnd w:id="11"/>
      <w:r>
        <w:t>12) настоящего пункта случаев реконструкции многоквартирного дома, согласие правообладателей всех домов блокированной застройки в одном ряду в случае реконструкции одного из домов блокированной застройки;</w:t>
      </w:r>
    </w:p>
    <w:p w14:paraId="16E7FFAE" w14:textId="77777777" w:rsidR="00250730" w:rsidRDefault="004879BA">
      <w:pPr>
        <w:ind w:firstLine="709"/>
        <w:jc w:val="both"/>
      </w:pPr>
      <w:r>
        <w:t xml:space="preserve">12) решение общего собрания собственников помещений и машино-мест в многоквартирном доме, принятое в соответствии с жилищным </w:t>
      </w:r>
      <w:hyperlink r:id="rId88" w:history="1">
        <w:r>
          <w:t>законодательством</w:t>
        </w:r>
      </w:hyperlink>
      <w: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14:paraId="5D487347" w14:textId="77777777" w:rsidR="00723657" w:rsidRDefault="00723657" w:rsidP="00723657">
      <w:pPr>
        <w:ind w:firstLine="709"/>
        <w:jc w:val="both"/>
      </w:pPr>
      <w:r w:rsidRPr="00F767E8">
        <w:t xml:space="preserve">13) согласование архитектурно-градостроительного облика объекта капитального строительства в случае, если такое согласование предусмотрено статьёй 40.1 </w:t>
      </w:r>
      <w:proofErr w:type="spellStart"/>
      <w:r w:rsidR="00BA5D1C">
        <w:t>ГрК</w:t>
      </w:r>
      <w:proofErr w:type="spellEnd"/>
      <w:r w:rsidRPr="00F767E8">
        <w:t xml:space="preserve"> РФ;</w:t>
      </w:r>
    </w:p>
    <w:p w14:paraId="3F7B460E" w14:textId="77777777" w:rsidR="00250730" w:rsidRDefault="004879BA">
      <w:pPr>
        <w:ind w:firstLine="709"/>
        <w:jc w:val="both"/>
      </w:pPr>
      <w:r>
        <w:t>14)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14:paraId="773B6A10" w14:textId="77777777" w:rsidR="00250730" w:rsidRDefault="004879BA">
      <w:pPr>
        <w:ind w:firstLine="709"/>
        <w:jc w:val="both"/>
      </w:pPr>
      <w:r>
        <w:t xml:space="preserve">15)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89" w:history="1">
        <w:r>
          <w:t>законодательством</w:t>
        </w:r>
      </w:hyperlink>
      <w:r>
        <w:t xml:space="preserve">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14:paraId="3D60E5FE" w14:textId="1B19D653" w:rsidR="00250730" w:rsidRDefault="004879BA">
      <w:pPr>
        <w:ind w:firstLine="709"/>
        <w:jc w:val="both"/>
      </w:pPr>
      <w:r w:rsidRPr="00E64DE7">
        <w:t xml:space="preserve">16) </w:t>
      </w:r>
      <w:r w:rsidR="002B2C05" w:rsidRPr="00E64DE7">
        <w:t xml:space="preserve">копия договора о комплексном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принято решение о комплексном развитии территории, а в случае, если реализация решения о комплексном развитии территории осуществляется без заключения договора, - копия решения о комплексном развитии территории. При </w:t>
      </w:r>
      <w:r w:rsidR="002B2C05" w:rsidRPr="00E64DE7">
        <w:lastRenderedPageBreak/>
        <w:t>этом в случае строительства, реконструкции объектов капитального строительства в границах территории, подлежащей комплексному развитию, с привлечением средств бюджета бюджетной системы Российской Федерации предоставление копий таких договора о комплексном развитии территории и (или) решения не требуется</w:t>
      </w:r>
      <w:r w:rsidRPr="00E64DE7">
        <w:t>;</w:t>
      </w:r>
      <w:r>
        <w:t xml:space="preserve"> </w:t>
      </w:r>
    </w:p>
    <w:p w14:paraId="4964169E" w14:textId="77777777" w:rsidR="00250730" w:rsidRDefault="004879BA">
      <w:pPr>
        <w:ind w:firstLine="709"/>
        <w:jc w:val="both"/>
      </w:pPr>
      <w:r>
        <w:t xml:space="preserve">17)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к заявлению о выдаче разрешения на строительство может быть приложено заключение органа исполнительной власти субъекта Российской Федерации, уполномоченного в области охраны </w:t>
      </w:r>
      <w:r>
        <w:rPr>
          <w:spacing w:val="-6"/>
        </w:rPr>
        <w:t>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14:paraId="1FC480F8" w14:textId="77777777" w:rsidR="00250730" w:rsidRDefault="004879BA">
      <w:pPr>
        <w:ind w:firstLine="709"/>
        <w:jc w:val="both"/>
      </w:pPr>
      <w:r>
        <w:t xml:space="preserve">18)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w:t>
      </w:r>
      <w:r w:rsidR="00BD3837">
        <w:t>при осуществлении реконструкции.</w:t>
      </w:r>
    </w:p>
    <w:p w14:paraId="50946E34" w14:textId="0DB1F11B" w:rsidR="00250730" w:rsidRDefault="004879BA">
      <w:pPr>
        <w:ind w:firstLine="709"/>
        <w:jc w:val="both"/>
      </w:pPr>
      <w:r>
        <w:t xml:space="preserve">Застройщик вправе осуществить строительство или реконструкцию объекта капитального строительства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утверждённым в соответствии с Федеральным </w:t>
      </w:r>
      <w:hyperlink r:id="rId90" w:history="1">
        <w:r>
          <w:t>законом</w:t>
        </w:r>
      </w:hyperlink>
      <w:r>
        <w:t xml:space="preserve"> от 25</w:t>
      </w:r>
      <w:r w:rsidR="00EC6CD7">
        <w:t xml:space="preserve"> июня </w:t>
      </w:r>
      <w:r>
        <w:t>2002</w:t>
      </w:r>
      <w:r w:rsidR="00EC6CD7">
        <w:t xml:space="preserve"> г.</w:t>
      </w:r>
      <w:r>
        <w:t xml:space="preserve"> № 73-ФЗ «Об объектах культурного наследия (памятниках истории и культуры) народов Российской Федерации» для данного исторического поселения. В этом случае в заявлении о выдаче разрешения на строительство указывается на такое типовое архитектурное решение.</w:t>
      </w:r>
    </w:p>
    <w:p w14:paraId="69549F00" w14:textId="77777777" w:rsidR="00250730" w:rsidRDefault="004879BA">
      <w:pPr>
        <w:ind w:firstLine="709"/>
        <w:jc w:val="both"/>
      </w:pPr>
      <w:r>
        <w:t>Документы (их копии или сведения, содержащиеся в них), указанные в под</w:t>
      </w:r>
      <w:hyperlink r:id="rId91" w:history="1">
        <w:r>
          <w:t>пунктах 3</w:t>
        </w:r>
      </w:hyperlink>
      <w:r>
        <w:t>)–</w:t>
      </w:r>
      <w:hyperlink r:id="rId92" w:history="1">
        <w:r>
          <w:t>10</w:t>
        </w:r>
      </w:hyperlink>
      <w:r>
        <w:t xml:space="preserve">), </w:t>
      </w:r>
      <w:hyperlink r:id="rId93" w:history="1">
        <w:r>
          <w:t>15</w:t>
        </w:r>
      </w:hyperlink>
      <w:r>
        <w:t xml:space="preserve">), 16) настоящего подпункта,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w:t>
      </w:r>
      <w:r>
        <w:lastRenderedPageBreak/>
        <w:t>указанные документы, если застройщик не представил указанные документы самостоятельно.</w:t>
      </w:r>
    </w:p>
    <w:p w14:paraId="6E64A23B" w14:textId="77777777" w:rsidR="00250730" w:rsidRDefault="004879BA">
      <w:pPr>
        <w:ind w:firstLine="709"/>
        <w:jc w:val="both"/>
      </w:pPr>
      <w:r>
        <w:t>Документы, указанные в под</w:t>
      </w:r>
      <w:hyperlink r:id="rId94" w:history="1">
        <w:r>
          <w:t>пунктах 3</w:t>
        </w:r>
      </w:hyperlink>
      <w:r>
        <w:t xml:space="preserve">), </w:t>
      </w:r>
      <w:hyperlink r:id="rId95" w:history="1">
        <w:r>
          <w:t>6</w:t>
        </w:r>
      </w:hyperlink>
      <w:r>
        <w:t xml:space="preserve">) и </w:t>
      </w:r>
      <w:hyperlink r:id="rId96" w:history="1">
        <w:r>
          <w:t>7) настоящего подпункта</w:t>
        </w:r>
      </w:hyperlink>
      <w:r>
        <w:t>,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
    <w:p w14:paraId="25B0AC78" w14:textId="56193A9B" w:rsidR="00250730" w:rsidRDefault="004879BA">
      <w:pPr>
        <w:ind w:firstLine="709"/>
        <w:jc w:val="both"/>
      </w:pPr>
      <w:r>
        <w:t>6</w:t>
      </w:r>
      <w:r w:rsidR="00495330">
        <w:t>3</w:t>
      </w:r>
      <w:r>
        <w:t xml:space="preserve">.2. Лица, указанные в </w:t>
      </w:r>
      <w:hyperlink r:id="rId97" w:history="1">
        <w:r>
          <w:t>частях 21.5</w:t>
        </w:r>
      </w:hyperlink>
      <w:r>
        <w:t>–</w:t>
      </w:r>
      <w:hyperlink r:id="rId98" w:history="1">
        <w:r>
          <w:t>21.7</w:t>
        </w:r>
      </w:hyperlink>
      <w:r>
        <w:t xml:space="preserve"> и </w:t>
      </w:r>
      <w:hyperlink r:id="rId99" w:history="1">
        <w:r>
          <w:t>21.9 статьи 51</w:t>
        </w:r>
      </w:hyperlink>
      <w:r>
        <w:t xml:space="preserve"> </w:t>
      </w:r>
      <w:proofErr w:type="spellStart"/>
      <w:r w:rsidR="00BA5D1C">
        <w:t>ГрК</w:t>
      </w:r>
      <w:proofErr w:type="spellEnd"/>
      <w:r>
        <w:t xml:space="preserve"> РФ, обязаны направить уведомление в уполномоченный орган о переходе к ним прав на земельные участки, права пользования недрами, об образовании земельного участка с указанием реквизитов: </w:t>
      </w:r>
    </w:p>
    <w:p w14:paraId="05D534F7" w14:textId="77777777" w:rsidR="00250730" w:rsidRDefault="004879BA">
      <w:pPr>
        <w:ind w:firstLine="709"/>
        <w:jc w:val="both"/>
      </w:pPr>
      <w:r>
        <w:t xml:space="preserve">1) правоустанавливающих документов на такие земельные участки в случае, указанном в </w:t>
      </w:r>
      <w:hyperlink r:id="rId100" w:history="1">
        <w:r>
          <w:t>части 21.5 статьи 51</w:t>
        </w:r>
      </w:hyperlink>
      <w:r>
        <w:t xml:space="preserve"> </w:t>
      </w:r>
      <w:proofErr w:type="spellStart"/>
      <w:r w:rsidR="00BA5D1C">
        <w:t>ГрК</w:t>
      </w:r>
      <w:proofErr w:type="spellEnd"/>
      <w:r w:rsidR="00F767E8">
        <w:t xml:space="preserve"> РФ</w:t>
      </w:r>
      <w:r>
        <w:t>;</w:t>
      </w:r>
      <w:r w:rsidR="00F767E8">
        <w:t xml:space="preserve"> </w:t>
      </w:r>
    </w:p>
    <w:p w14:paraId="5F5D9223" w14:textId="77777777" w:rsidR="00250730" w:rsidRDefault="004879BA">
      <w:pPr>
        <w:ind w:firstLine="709"/>
        <w:jc w:val="both"/>
      </w:pPr>
      <w:r>
        <w:t xml:space="preserve">2) решения об образовании земельных участков в случаях, предусмотренных </w:t>
      </w:r>
      <w:hyperlink r:id="rId101" w:history="1">
        <w:r>
          <w:t>частями 21.6</w:t>
        </w:r>
      </w:hyperlink>
      <w:r>
        <w:t xml:space="preserve"> и </w:t>
      </w:r>
      <w:hyperlink r:id="rId102" w:history="1">
        <w:r>
          <w:t>21.7 статьи 51</w:t>
        </w:r>
      </w:hyperlink>
      <w:r>
        <w:t xml:space="preserve"> </w:t>
      </w:r>
      <w:proofErr w:type="spellStart"/>
      <w:r w:rsidR="00BA5D1C">
        <w:t>ГрК</w:t>
      </w:r>
      <w:proofErr w:type="spellEnd"/>
      <w:r>
        <w:t xml:space="preserve"> РФ,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 </w:t>
      </w:r>
    </w:p>
    <w:p w14:paraId="23BC4194" w14:textId="77777777" w:rsidR="00250730" w:rsidRDefault="004879BA">
      <w:pPr>
        <w:ind w:firstLine="709"/>
        <w:jc w:val="both"/>
      </w:pPr>
      <w:r>
        <w:t xml:space="preserve">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w:t>
      </w:r>
      <w:hyperlink r:id="rId103" w:history="1">
        <w:r>
          <w:t>частью 21.7 статьи 51</w:t>
        </w:r>
      </w:hyperlink>
      <w:r>
        <w:t xml:space="preserve"> </w:t>
      </w:r>
      <w:proofErr w:type="spellStart"/>
      <w:r w:rsidR="00BA5D1C">
        <w:t>ГрК</w:t>
      </w:r>
      <w:proofErr w:type="spellEnd"/>
      <w:r>
        <w:t xml:space="preserve"> РФ; </w:t>
      </w:r>
    </w:p>
    <w:p w14:paraId="082C7DB8" w14:textId="77777777" w:rsidR="00250730" w:rsidRDefault="004879BA">
      <w:pPr>
        <w:ind w:firstLine="709"/>
        <w:jc w:val="both"/>
      </w:pPr>
      <w:r>
        <w:t xml:space="preserve">4) решения о предоставлении права пользования недрами и решения о переоформлении лицензии на право пользования недрами в случае, предусмотренном </w:t>
      </w:r>
      <w:hyperlink r:id="rId104" w:history="1">
        <w:r>
          <w:t>частью 21.9 статьи 51</w:t>
        </w:r>
      </w:hyperlink>
      <w:r>
        <w:t xml:space="preserve"> </w:t>
      </w:r>
      <w:proofErr w:type="spellStart"/>
      <w:r w:rsidR="00BA5D1C">
        <w:t>ГрК</w:t>
      </w:r>
      <w:proofErr w:type="spellEnd"/>
      <w:r>
        <w:t xml:space="preserve"> РФ.  </w:t>
      </w:r>
    </w:p>
    <w:p w14:paraId="2DDFC31A" w14:textId="5D78DDF0" w:rsidR="00250730" w:rsidRPr="008D0C85" w:rsidRDefault="004879BA">
      <w:pPr>
        <w:ind w:firstLine="709"/>
        <w:jc w:val="both"/>
      </w:pPr>
      <w:r w:rsidRPr="008D0C85">
        <w:t xml:space="preserve">Лица, указанные в </w:t>
      </w:r>
      <w:hyperlink r:id="rId105" w:history="1">
        <w:r w:rsidRPr="008D0C85">
          <w:t>частях 21.5</w:t>
        </w:r>
      </w:hyperlink>
      <w:r w:rsidRPr="008D0C85">
        <w:t>–</w:t>
      </w:r>
      <w:hyperlink r:id="rId106" w:history="1">
        <w:r w:rsidRPr="008D0C85">
          <w:t>21.7</w:t>
        </w:r>
      </w:hyperlink>
      <w:r w:rsidRPr="008D0C85">
        <w:t xml:space="preserve"> и </w:t>
      </w:r>
      <w:hyperlink r:id="rId107" w:history="1">
        <w:r w:rsidRPr="008D0C85">
          <w:t>21.9</w:t>
        </w:r>
      </w:hyperlink>
      <w:r w:rsidRPr="008D0C85">
        <w:t xml:space="preserve"> статьи 51 </w:t>
      </w:r>
      <w:proofErr w:type="spellStart"/>
      <w:r w:rsidR="00BA5D1C" w:rsidRPr="008D0C85">
        <w:t>ГрК</w:t>
      </w:r>
      <w:proofErr w:type="spellEnd"/>
      <w:r w:rsidRPr="008D0C85">
        <w:t xml:space="preserve"> РФ, вправе одновременно с уведомлением о переходе к ним прав на земельные участки, права пользования недрами, об образовании земельного участка представить в уполномоченный орган копии документов, предусмотренных под</w:t>
      </w:r>
      <w:hyperlink r:id="rId108" w:history="1">
        <w:r w:rsidRPr="008D0C85">
          <w:t>пунктами 1</w:t>
        </w:r>
      </w:hyperlink>
      <w:r w:rsidRPr="008D0C85">
        <w:t>)–</w:t>
      </w:r>
      <w:hyperlink r:id="rId109" w:history="1">
        <w:r w:rsidRPr="008D0C85">
          <w:t>4) подпункта 6</w:t>
        </w:r>
        <w:r w:rsidR="008D0C85" w:rsidRPr="008D0C85">
          <w:t>3</w:t>
        </w:r>
        <w:r w:rsidRPr="008D0C85">
          <w:t>.2</w:t>
        </w:r>
      </w:hyperlink>
      <w:r w:rsidRPr="008D0C85">
        <w:t xml:space="preserve"> пункта 6</w:t>
      </w:r>
      <w:r w:rsidR="008D0C85" w:rsidRPr="008D0C85">
        <w:t>3</w:t>
      </w:r>
      <w:r w:rsidRPr="008D0C85">
        <w:t xml:space="preserve"> настоящего Административного регламента.</w:t>
      </w:r>
    </w:p>
    <w:p w14:paraId="7C4C8C51" w14:textId="07D7B6AE" w:rsidR="00250730" w:rsidRDefault="004879BA">
      <w:pPr>
        <w:ind w:firstLine="709"/>
        <w:jc w:val="both"/>
      </w:pPr>
      <w:r w:rsidRPr="008D0C85">
        <w:t>В случае, если документы, предусмотренные под</w:t>
      </w:r>
      <w:hyperlink r:id="rId110" w:history="1">
        <w:r w:rsidRPr="008D0C85">
          <w:t>пунктами 1</w:t>
        </w:r>
      </w:hyperlink>
      <w:r w:rsidRPr="008D0C85">
        <w:t>)–</w:t>
      </w:r>
      <w:hyperlink r:id="rId111" w:history="1">
        <w:r w:rsidRPr="008D0C85">
          <w:t>4)                    подпункта 6</w:t>
        </w:r>
        <w:r w:rsidR="008D0C85" w:rsidRPr="008D0C85">
          <w:t>3</w:t>
        </w:r>
        <w:r w:rsidRPr="008D0C85">
          <w:t>.2</w:t>
        </w:r>
      </w:hyperlink>
      <w:r w:rsidRPr="008D0C85">
        <w:t xml:space="preserve"> пункта 6</w:t>
      </w:r>
      <w:r w:rsidR="008D0C85" w:rsidRPr="008D0C85">
        <w:t>3</w:t>
      </w:r>
      <w:r w:rsidRPr="008D0C85">
        <w:t xml:space="preserve"> настоящего Административного регламента, не представлены заявителем, уполномоченный орган обязан запросить такие документы или сведения, содержащиеся в них, в соответствующих органах государственной власти или органах местного самоуправления.</w:t>
      </w:r>
    </w:p>
    <w:p w14:paraId="1FAFF165" w14:textId="77777777" w:rsidR="00250730" w:rsidRDefault="004879BA">
      <w:pPr>
        <w:ind w:firstLine="709"/>
        <w:jc w:val="both"/>
      </w:pPr>
      <w:r>
        <w:t>В случае, если в Едином государственном реестре недвижимости не содержатся сведения о правоустанавливающих документах на земельный участок, копию таких документов</w:t>
      </w:r>
      <w:r>
        <w:rPr>
          <w:spacing w:val="-6"/>
        </w:rPr>
        <w:t xml:space="preserve"> в уполномоченный орган обязано представить лицо, указанное в </w:t>
      </w:r>
      <w:hyperlink r:id="rId112" w:history="1">
        <w:r>
          <w:rPr>
            <w:spacing w:val="-6"/>
          </w:rPr>
          <w:t>части 21.5</w:t>
        </w:r>
      </w:hyperlink>
      <w:r>
        <w:rPr>
          <w:spacing w:val="-6"/>
        </w:rPr>
        <w:t xml:space="preserve"> статьи 51 </w:t>
      </w:r>
      <w:proofErr w:type="spellStart"/>
      <w:r w:rsidR="00BA5D1C">
        <w:t>ГрК</w:t>
      </w:r>
      <w:proofErr w:type="spellEnd"/>
      <w:r w:rsidR="00F767E8">
        <w:t xml:space="preserve"> РФ</w:t>
      </w:r>
      <w:r>
        <w:rPr>
          <w:spacing w:val="-6"/>
        </w:rPr>
        <w:t>.</w:t>
      </w:r>
      <w:r w:rsidR="00F767E8">
        <w:rPr>
          <w:spacing w:val="-6"/>
        </w:rPr>
        <w:t xml:space="preserve"> </w:t>
      </w:r>
    </w:p>
    <w:p w14:paraId="3BCC6DCF" w14:textId="77777777" w:rsidR="00250730" w:rsidRDefault="004879BA">
      <w:pPr>
        <w:ind w:firstLine="709"/>
        <w:jc w:val="both"/>
        <w:rPr>
          <w:spacing w:val="-8"/>
        </w:rPr>
      </w:pPr>
      <w:r>
        <w:rPr>
          <w:spacing w:val="-8"/>
        </w:rPr>
        <w:t xml:space="preserve">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для принятия решения о внесении изменений в разрешение на строительство необходимы документы, предусмотренные пунктом 16 настоящего Административного регламента. </w:t>
      </w:r>
    </w:p>
    <w:p w14:paraId="2C9D67EE" w14:textId="77777777" w:rsidR="00250730" w:rsidRDefault="004879BA">
      <w:pPr>
        <w:ind w:firstLine="709"/>
        <w:jc w:val="both"/>
        <w:rPr>
          <w:spacing w:val="2"/>
        </w:rPr>
      </w:pPr>
      <w:r>
        <w:rPr>
          <w:spacing w:val="2"/>
        </w:rPr>
        <w:t>Предоставление указанных документов осуществляется по правилам, установленным пунктом 17 настоящего Административного регламента.</w:t>
      </w:r>
    </w:p>
    <w:p w14:paraId="2DA8E51C" w14:textId="2923BEDF" w:rsidR="00250730" w:rsidRDefault="004879BA">
      <w:pPr>
        <w:widowControl w:val="0"/>
        <w:ind w:firstLine="709"/>
        <w:jc w:val="both"/>
        <w:rPr>
          <w:spacing w:val="2"/>
        </w:rPr>
      </w:pPr>
      <w:r>
        <w:rPr>
          <w:spacing w:val="2"/>
        </w:rPr>
        <w:lastRenderedPageBreak/>
        <w:t>В случае, если строительство объектов капитального строительства, в отношении которых подлежит установлению или изменению зона с особыми условиями использования территории, начато после дня вступления в силу Федерального закона от 3</w:t>
      </w:r>
      <w:r w:rsidR="002B2C05">
        <w:rPr>
          <w:spacing w:val="2"/>
        </w:rPr>
        <w:t xml:space="preserve"> августа </w:t>
      </w:r>
      <w:r>
        <w:rPr>
          <w:spacing w:val="2"/>
        </w:rPr>
        <w:t>2018</w:t>
      </w:r>
      <w:r w:rsidR="00EC6CD7">
        <w:rPr>
          <w:spacing w:val="2"/>
        </w:rPr>
        <w:t xml:space="preserve"> г.</w:t>
      </w:r>
      <w:r>
        <w:rPr>
          <w:spacing w:val="2"/>
        </w:rPr>
        <w:t xml:space="preserve"> № 342-ФЗ «О внесении изменений в Градостроительный кодекс Российской Федерации и отдельные законодательные акты Российской Федерации» (04</w:t>
      </w:r>
      <w:r w:rsidR="002B2C05">
        <w:rPr>
          <w:spacing w:val="2"/>
        </w:rPr>
        <w:t xml:space="preserve"> августа </w:t>
      </w:r>
      <w:r>
        <w:rPr>
          <w:spacing w:val="2"/>
        </w:rPr>
        <w:t>2018</w:t>
      </w:r>
      <w:r w:rsidR="002B2C05">
        <w:rPr>
          <w:spacing w:val="2"/>
        </w:rPr>
        <w:t xml:space="preserve"> г.</w:t>
      </w:r>
      <w:r>
        <w:rPr>
          <w:spacing w:val="2"/>
        </w:rPr>
        <w:t>), но не позднее 1</w:t>
      </w:r>
      <w:r w:rsidR="002B2C05">
        <w:rPr>
          <w:spacing w:val="2"/>
        </w:rPr>
        <w:t xml:space="preserve"> января </w:t>
      </w:r>
      <w:r>
        <w:rPr>
          <w:spacing w:val="2"/>
        </w:rPr>
        <w:t>2025</w:t>
      </w:r>
      <w:r w:rsidR="002B2C05">
        <w:rPr>
          <w:spacing w:val="2"/>
        </w:rPr>
        <w:t xml:space="preserve"> г.</w:t>
      </w:r>
      <w:r>
        <w:rPr>
          <w:spacing w:val="2"/>
        </w:rPr>
        <w:t>, не требуется представление документа, предусмотренного подпунктом 15) пункта 16 настоящего Административного регламента.</w:t>
      </w:r>
    </w:p>
    <w:p w14:paraId="436A403C" w14:textId="50D4DC57" w:rsidR="00250730" w:rsidRDefault="004879BA">
      <w:pPr>
        <w:ind w:firstLine="709"/>
        <w:jc w:val="both"/>
        <w:rPr>
          <w:spacing w:val="2"/>
        </w:rPr>
      </w:pPr>
      <w:r>
        <w:rPr>
          <w:spacing w:val="2"/>
        </w:rPr>
        <w:t>6</w:t>
      </w:r>
      <w:r w:rsidR="00495330">
        <w:rPr>
          <w:spacing w:val="2"/>
        </w:rPr>
        <w:t>3</w:t>
      </w:r>
      <w:r>
        <w:rPr>
          <w:spacing w:val="2"/>
        </w:rPr>
        <w:t>.3. Заявление и прилагаемые документы могут быть поданы:</w:t>
      </w:r>
    </w:p>
    <w:p w14:paraId="5E2F0833" w14:textId="77777777" w:rsidR="00250730" w:rsidRDefault="004879BA">
      <w:pPr>
        <w:pStyle w:val="s1"/>
        <w:ind w:firstLine="709"/>
        <w:rPr>
          <w:rFonts w:ascii="Times New Roman" w:hAnsi="Times New Roman"/>
          <w:spacing w:val="2"/>
          <w:sz w:val="28"/>
        </w:rPr>
      </w:pPr>
      <w:r>
        <w:rPr>
          <w:rFonts w:ascii="Times New Roman" w:hAnsi="Times New Roman"/>
          <w:spacing w:val="2"/>
          <w:sz w:val="28"/>
        </w:rPr>
        <w:t>непосредственно в уполномоченный орган (в том числе посредством почтового отправления);</w:t>
      </w:r>
    </w:p>
    <w:p w14:paraId="4D5A7487" w14:textId="77777777" w:rsidR="00250730" w:rsidRDefault="004879BA">
      <w:pPr>
        <w:pStyle w:val="s1"/>
        <w:ind w:firstLine="709"/>
        <w:rPr>
          <w:rFonts w:ascii="Times New Roman" w:hAnsi="Times New Roman"/>
          <w:spacing w:val="2"/>
          <w:sz w:val="28"/>
        </w:rPr>
      </w:pPr>
      <w:r>
        <w:rPr>
          <w:rFonts w:ascii="Times New Roman" w:hAnsi="Times New Roman"/>
          <w:spacing w:val="2"/>
          <w:sz w:val="28"/>
        </w:rPr>
        <w:t>в уполномоченный орган через МФЦ;</w:t>
      </w:r>
    </w:p>
    <w:p w14:paraId="22353D61" w14:textId="77777777" w:rsidR="00250730" w:rsidRDefault="004879BA">
      <w:pPr>
        <w:pStyle w:val="s1"/>
        <w:ind w:firstLine="709"/>
        <w:rPr>
          <w:rFonts w:ascii="Times New Roman" w:hAnsi="Times New Roman"/>
          <w:spacing w:val="2"/>
          <w:sz w:val="28"/>
        </w:rPr>
      </w:pPr>
      <w:r>
        <w:rPr>
          <w:rFonts w:ascii="Times New Roman" w:hAnsi="Times New Roman"/>
          <w:spacing w:val="2"/>
          <w:sz w:val="28"/>
        </w:rPr>
        <w:t>посредством Портала;</w:t>
      </w:r>
    </w:p>
    <w:p w14:paraId="6F808003" w14:textId="77777777" w:rsidR="00250730" w:rsidRDefault="004879BA">
      <w:pPr>
        <w:ind w:firstLine="709"/>
        <w:jc w:val="both"/>
        <w:rPr>
          <w:spacing w:val="2"/>
        </w:rPr>
      </w:pPr>
      <w:r>
        <w:rPr>
          <w:spacing w:val="2"/>
        </w:rPr>
        <w:t>с использованием соответствующих информационных систем;</w:t>
      </w:r>
    </w:p>
    <w:p w14:paraId="2FBBE1C3" w14:textId="487AF210" w:rsidR="00250730" w:rsidRDefault="004879BA">
      <w:pPr>
        <w:pStyle w:val="s1"/>
        <w:ind w:firstLine="709"/>
        <w:rPr>
          <w:rFonts w:ascii="Times New Roman" w:hAnsi="Times New Roman"/>
          <w:spacing w:val="2"/>
          <w:sz w:val="28"/>
        </w:rPr>
      </w:pPr>
      <w:r w:rsidRPr="00E6522F">
        <w:rPr>
          <w:rFonts w:ascii="Times New Roman" w:hAnsi="Times New Roman"/>
          <w:sz w:val="28"/>
        </w:rPr>
        <w:t>с использованием единой информационной системы жилищного строительства, предусмотренной Федеральным законом от 30</w:t>
      </w:r>
      <w:r w:rsidR="002B2C05">
        <w:rPr>
          <w:rFonts w:ascii="Times New Roman" w:hAnsi="Times New Roman"/>
          <w:sz w:val="28"/>
        </w:rPr>
        <w:t xml:space="preserve"> декабря </w:t>
      </w:r>
      <w:r w:rsidRPr="00E6522F">
        <w:rPr>
          <w:rFonts w:ascii="Times New Roman" w:hAnsi="Times New Roman"/>
          <w:sz w:val="28"/>
        </w:rPr>
        <w:t>2004</w:t>
      </w:r>
      <w:r w:rsidR="002B2C05">
        <w:rPr>
          <w:rFonts w:ascii="Times New Roman" w:hAnsi="Times New Roman"/>
          <w:sz w:val="28"/>
        </w:rPr>
        <w:t xml:space="preserve"> г.</w:t>
      </w:r>
      <w:r w:rsidRPr="00E6522F">
        <w:rPr>
          <w:rFonts w:ascii="Times New Roman" w:hAnsi="Times New Roman"/>
          <w:sz w:val="28"/>
        </w:rPr>
        <w:t xml:space="preserve"> </w:t>
      </w:r>
      <w:r w:rsidR="00831259" w:rsidRPr="00E6522F">
        <w:rPr>
          <w:rFonts w:ascii="Times New Roman" w:hAnsi="Times New Roman"/>
          <w:sz w:val="28"/>
        </w:rPr>
        <w:t xml:space="preserve">                          </w:t>
      </w:r>
      <w:r w:rsidRPr="00E6522F">
        <w:rPr>
          <w:rFonts w:ascii="Times New Roman" w:hAnsi="Times New Roman"/>
          <w:sz w:val="28"/>
        </w:rPr>
        <w:t>№ 214-ФЗ «Об участии в долевом строительстве многоквартирных домов и</w:t>
      </w:r>
      <w:r>
        <w:rPr>
          <w:rFonts w:ascii="Times New Roman" w:hAnsi="Times New Roman"/>
          <w:spacing w:val="2"/>
          <w:sz w:val="28"/>
        </w:rPr>
        <w:t xml:space="preserve"> иных объектов недвижимости и о внесении изменений в некоторые законодательные акты Российской Федерации», за исключением случаев, если в соответствии с нормативным правовым актом субъекта Российской Федерации подача заявления о выдаче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 (для застройщиков, наименования которых содержат слова «специализированный застройщик»).</w:t>
      </w:r>
    </w:p>
    <w:p w14:paraId="55D0B441" w14:textId="0CD55950" w:rsidR="00250730" w:rsidRDefault="004879BA">
      <w:pPr>
        <w:pStyle w:val="s1"/>
        <w:ind w:firstLine="709"/>
        <w:rPr>
          <w:rFonts w:ascii="Times New Roman" w:hAnsi="Times New Roman"/>
          <w:spacing w:val="2"/>
          <w:sz w:val="28"/>
        </w:rPr>
      </w:pPr>
      <w:r>
        <w:rPr>
          <w:rFonts w:ascii="Times New Roman" w:hAnsi="Times New Roman"/>
          <w:spacing w:val="2"/>
          <w:sz w:val="28"/>
        </w:rPr>
        <w:t>6</w:t>
      </w:r>
      <w:r w:rsidR="00495330">
        <w:rPr>
          <w:rFonts w:ascii="Times New Roman" w:hAnsi="Times New Roman"/>
          <w:spacing w:val="2"/>
          <w:sz w:val="28"/>
        </w:rPr>
        <w:t>3</w:t>
      </w:r>
      <w:r>
        <w:rPr>
          <w:rFonts w:ascii="Times New Roman" w:hAnsi="Times New Roman"/>
          <w:spacing w:val="2"/>
          <w:sz w:val="28"/>
        </w:rPr>
        <w:t>.4. Способы установления личности (идентификации) заявителя (представителя заявителя).</w:t>
      </w:r>
    </w:p>
    <w:p w14:paraId="42A00737" w14:textId="667C52B6" w:rsidR="00250730" w:rsidRDefault="004879BA">
      <w:pPr>
        <w:ind w:firstLine="709"/>
        <w:jc w:val="both"/>
        <w:rPr>
          <w:spacing w:val="2"/>
        </w:rPr>
      </w:pPr>
      <w:r>
        <w:rPr>
          <w:spacing w:val="2"/>
        </w:rPr>
        <w:t xml:space="preserve">При подаче заявления в уполномоченный орган или МФЦ – проверка документа, удостоверяющего личность, либо установление личности посредством идентификации и аутентификации с использованием информационных технологий в порядке, определенном Федеральным законом </w:t>
      </w:r>
      <w:r>
        <w:t>от 29</w:t>
      </w:r>
      <w:r w:rsidR="002B2C05">
        <w:t xml:space="preserve"> декабря </w:t>
      </w:r>
      <w:r>
        <w:t xml:space="preserve">2022 </w:t>
      </w:r>
      <w:r w:rsidR="002B2C05">
        <w:t xml:space="preserve">г. </w:t>
      </w:r>
      <w:r>
        <w:t>№ 572-ФЗ «Об осуществлении идентификации и (или) аутентификации физических лиц с использованием биометрических персональных данных,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r>
        <w:rPr>
          <w:spacing w:val="2"/>
        </w:rPr>
        <w:t xml:space="preserve"> (использование вышеуказанных технологий проводится при наличии технической возможности).</w:t>
      </w:r>
    </w:p>
    <w:p w14:paraId="1041AE83" w14:textId="118C6B4C" w:rsidR="00250730" w:rsidRDefault="004879BA">
      <w:pPr>
        <w:ind w:firstLine="709"/>
        <w:jc w:val="both"/>
      </w:pPr>
      <w:r>
        <w:t>При подаче заявления посредством Портала – использование электронной подписи, вид которой должен соответствовать требованиям постановления Правительства Российской Федерации от 25</w:t>
      </w:r>
      <w:r w:rsidR="002B2C05">
        <w:t xml:space="preserve"> июня </w:t>
      </w:r>
      <w:r>
        <w:t>2012</w:t>
      </w:r>
      <w:r w:rsidR="002B2C05">
        <w:t xml:space="preserve"> г.</w:t>
      </w:r>
      <w:r>
        <w:t xml:space="preserve"> № 634 «О видах электронной подписи, использование которых допускается при обращении за получением государственных и муниципальных услуг».</w:t>
      </w:r>
    </w:p>
    <w:p w14:paraId="42D08FC9" w14:textId="1C6B3A0C" w:rsidR="00250730" w:rsidRDefault="004879BA">
      <w:pPr>
        <w:pStyle w:val="s1"/>
        <w:ind w:firstLine="709"/>
        <w:rPr>
          <w:rFonts w:ascii="Times New Roman" w:hAnsi="Times New Roman"/>
          <w:sz w:val="28"/>
        </w:rPr>
      </w:pPr>
      <w:r>
        <w:rPr>
          <w:rFonts w:ascii="Times New Roman" w:hAnsi="Times New Roman"/>
          <w:sz w:val="28"/>
        </w:rPr>
        <w:lastRenderedPageBreak/>
        <w:t>6</w:t>
      </w:r>
      <w:r w:rsidR="00495330">
        <w:rPr>
          <w:rFonts w:ascii="Times New Roman" w:hAnsi="Times New Roman"/>
          <w:sz w:val="28"/>
        </w:rPr>
        <w:t>3</w:t>
      </w:r>
      <w:r>
        <w:rPr>
          <w:rFonts w:ascii="Times New Roman" w:hAnsi="Times New Roman"/>
          <w:sz w:val="28"/>
        </w:rPr>
        <w:t>.5. Заявление и прилагаемые документы могут быть поданы представителем заявителя, наделённым соответствующими полномочиями в установленном законодательством порядке.</w:t>
      </w:r>
    </w:p>
    <w:p w14:paraId="5628F4B3" w14:textId="56CC0AB9" w:rsidR="00250730" w:rsidRDefault="004879BA">
      <w:pPr>
        <w:pStyle w:val="s1"/>
        <w:ind w:firstLine="709"/>
        <w:rPr>
          <w:rFonts w:ascii="Times New Roman" w:hAnsi="Times New Roman"/>
          <w:sz w:val="28"/>
        </w:rPr>
      </w:pPr>
      <w:r>
        <w:rPr>
          <w:rFonts w:ascii="Times New Roman" w:hAnsi="Times New Roman"/>
          <w:sz w:val="28"/>
        </w:rPr>
        <w:t>6</w:t>
      </w:r>
      <w:r w:rsidR="00495330">
        <w:rPr>
          <w:rFonts w:ascii="Times New Roman" w:hAnsi="Times New Roman"/>
          <w:sz w:val="28"/>
        </w:rPr>
        <w:t>3</w:t>
      </w:r>
      <w:r>
        <w:rPr>
          <w:rFonts w:ascii="Times New Roman" w:hAnsi="Times New Roman"/>
          <w:sz w:val="28"/>
        </w:rPr>
        <w:t>.6. Основаниями для принятия решения об отказе в приёме заявления и документов и (или) информации являются:</w:t>
      </w:r>
    </w:p>
    <w:p w14:paraId="7C405954" w14:textId="77777777" w:rsidR="00250730" w:rsidRDefault="004879BA">
      <w:pPr>
        <w:pStyle w:val="s1"/>
        <w:ind w:firstLine="709"/>
        <w:rPr>
          <w:rFonts w:ascii="Times New Roman" w:hAnsi="Times New Roman"/>
          <w:sz w:val="28"/>
        </w:rPr>
      </w:pPr>
      <w:r>
        <w:rPr>
          <w:rFonts w:ascii="Times New Roman" w:hAnsi="Times New Roman"/>
          <w:sz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подписи, печати (при наличии);</w:t>
      </w:r>
    </w:p>
    <w:p w14:paraId="4BAFF7B5" w14:textId="3D32EB99" w:rsidR="00250730" w:rsidRDefault="004879BA">
      <w:pPr>
        <w:pStyle w:val="s1"/>
        <w:ind w:firstLine="709"/>
        <w:rPr>
          <w:rFonts w:ascii="Times New Roman" w:hAnsi="Times New Roman"/>
          <w:sz w:val="28"/>
        </w:rPr>
      </w:pPr>
      <w:r>
        <w:rPr>
          <w:rFonts w:ascii="Times New Roman" w:hAnsi="Times New Roman"/>
          <w:sz w:val="28"/>
        </w:rPr>
        <w:t>несоблюдение установленных условий признания действительности усиленной квалифицированной электронной подписи, которой подписан электронный документ (пакет электронных документов), в соответствии со статьёй 11 Федерального закона от 6</w:t>
      </w:r>
      <w:r w:rsidR="002B2C05">
        <w:rPr>
          <w:rFonts w:ascii="Times New Roman" w:hAnsi="Times New Roman"/>
          <w:sz w:val="28"/>
        </w:rPr>
        <w:t xml:space="preserve"> апреля </w:t>
      </w:r>
      <w:r>
        <w:rPr>
          <w:rFonts w:ascii="Times New Roman" w:hAnsi="Times New Roman"/>
          <w:sz w:val="28"/>
        </w:rPr>
        <w:t>2011</w:t>
      </w:r>
      <w:r w:rsidR="002B2C05">
        <w:rPr>
          <w:rFonts w:ascii="Times New Roman" w:hAnsi="Times New Roman"/>
          <w:sz w:val="28"/>
        </w:rPr>
        <w:t xml:space="preserve"> г.</w:t>
      </w:r>
      <w:r>
        <w:rPr>
          <w:rFonts w:ascii="Times New Roman" w:hAnsi="Times New Roman"/>
          <w:sz w:val="28"/>
        </w:rPr>
        <w:t xml:space="preserve"> № 63-ФЗ «Об электронной подписи»).</w:t>
      </w:r>
    </w:p>
    <w:p w14:paraId="38BEAEE6" w14:textId="3FB50DB4" w:rsidR="00250730" w:rsidRDefault="004879BA">
      <w:pPr>
        <w:pStyle w:val="s1"/>
        <w:ind w:firstLine="709"/>
        <w:rPr>
          <w:rFonts w:ascii="Times New Roman" w:hAnsi="Times New Roman"/>
          <w:sz w:val="28"/>
        </w:rPr>
      </w:pPr>
      <w:r>
        <w:rPr>
          <w:rFonts w:ascii="Times New Roman" w:hAnsi="Times New Roman"/>
          <w:sz w:val="28"/>
        </w:rPr>
        <w:t>6</w:t>
      </w:r>
      <w:r w:rsidR="00495330">
        <w:rPr>
          <w:rFonts w:ascii="Times New Roman" w:hAnsi="Times New Roman"/>
          <w:sz w:val="28"/>
        </w:rPr>
        <w:t>3</w:t>
      </w:r>
      <w:r>
        <w:rPr>
          <w:rFonts w:ascii="Times New Roman" w:hAnsi="Times New Roman"/>
          <w:sz w:val="28"/>
        </w:rPr>
        <w:t>.7. Приём заявления и прилагаемых документов осуществляется:</w:t>
      </w:r>
    </w:p>
    <w:p w14:paraId="064886B9" w14:textId="77777777" w:rsidR="00250730" w:rsidRDefault="004879BA">
      <w:pPr>
        <w:pStyle w:val="s1"/>
        <w:ind w:firstLine="709"/>
        <w:rPr>
          <w:rFonts w:ascii="Times New Roman" w:hAnsi="Times New Roman"/>
          <w:sz w:val="28"/>
        </w:rPr>
      </w:pPr>
      <w:r>
        <w:rPr>
          <w:rFonts w:ascii="Times New Roman" w:hAnsi="Times New Roman"/>
          <w:sz w:val="28"/>
        </w:rPr>
        <w:t>в случае обращения за получением муниципальной услуги непосредственно в уполномоченный орган или посредством Портала и соответствующих информационных систем – работником уполномоченного органа;</w:t>
      </w:r>
    </w:p>
    <w:p w14:paraId="27652087" w14:textId="77777777" w:rsidR="00250730" w:rsidRDefault="004879BA">
      <w:pPr>
        <w:pStyle w:val="s1"/>
        <w:ind w:firstLine="709"/>
        <w:rPr>
          <w:rFonts w:ascii="Times New Roman" w:hAnsi="Times New Roman"/>
          <w:sz w:val="28"/>
        </w:rPr>
      </w:pPr>
      <w:r>
        <w:rPr>
          <w:rFonts w:ascii="Times New Roman" w:hAnsi="Times New Roman"/>
          <w:sz w:val="28"/>
        </w:rPr>
        <w:t>в случае обращения за получением муниципальной услуги через МФЦ – работником МФЦ.</w:t>
      </w:r>
    </w:p>
    <w:p w14:paraId="6D9DB328" w14:textId="4249A001" w:rsidR="00250730" w:rsidRDefault="00495330">
      <w:pPr>
        <w:pStyle w:val="s1"/>
        <w:ind w:firstLine="709"/>
        <w:rPr>
          <w:rFonts w:ascii="Times New Roman" w:hAnsi="Times New Roman"/>
          <w:sz w:val="28"/>
        </w:rPr>
      </w:pPr>
      <w:r>
        <w:rPr>
          <w:rFonts w:ascii="Times New Roman" w:hAnsi="Times New Roman"/>
          <w:sz w:val="28"/>
        </w:rPr>
        <w:t>3</w:t>
      </w:r>
      <w:r w:rsidR="00A16A10">
        <w:rPr>
          <w:rFonts w:ascii="Times New Roman" w:hAnsi="Times New Roman"/>
          <w:sz w:val="28"/>
        </w:rPr>
        <w:t>4</w:t>
      </w:r>
      <w:r w:rsidR="004879BA">
        <w:rPr>
          <w:rFonts w:ascii="Times New Roman" w:hAnsi="Times New Roman"/>
          <w:sz w:val="28"/>
        </w:rPr>
        <w:t xml:space="preserve">.8. Заявление и прилагаемые документы могут быть приняты уполномоченным органом или МФЦ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w:t>
      </w:r>
    </w:p>
    <w:p w14:paraId="55EEF6BF" w14:textId="25A4E694" w:rsidR="00250730" w:rsidRDefault="004879BA">
      <w:pPr>
        <w:pStyle w:val="s1"/>
        <w:ind w:firstLine="709"/>
        <w:rPr>
          <w:rFonts w:ascii="Times New Roman" w:hAnsi="Times New Roman"/>
          <w:sz w:val="28"/>
        </w:rPr>
      </w:pPr>
      <w:r>
        <w:rPr>
          <w:rFonts w:ascii="Times New Roman" w:hAnsi="Times New Roman"/>
          <w:sz w:val="28"/>
        </w:rPr>
        <w:t>6</w:t>
      </w:r>
      <w:r w:rsidR="00495330">
        <w:rPr>
          <w:rFonts w:ascii="Times New Roman" w:hAnsi="Times New Roman"/>
          <w:sz w:val="28"/>
        </w:rPr>
        <w:t>3</w:t>
      </w:r>
      <w:r>
        <w:rPr>
          <w:rFonts w:ascii="Times New Roman" w:hAnsi="Times New Roman"/>
          <w:sz w:val="28"/>
        </w:rPr>
        <w:t>.9. Срок регистрации заявления и прилагаемых документов работником уполномоченного органа или МФЦ не может превышать 20 минут.</w:t>
      </w:r>
    </w:p>
    <w:p w14:paraId="4B7CE8E9" w14:textId="0E9BBF17" w:rsidR="00250730" w:rsidRDefault="004879BA">
      <w:pPr>
        <w:widowControl w:val="0"/>
        <w:ind w:firstLine="709"/>
        <w:jc w:val="both"/>
      </w:pPr>
      <w:r>
        <w:t>6</w:t>
      </w:r>
      <w:r w:rsidR="00495330">
        <w:t>3</w:t>
      </w:r>
      <w:r>
        <w:t>.10. При обращении заявителя (представителя заявителя), в ходе личного приёма работник, ответственный за приём документов:</w:t>
      </w:r>
    </w:p>
    <w:p w14:paraId="11FFFF39" w14:textId="77777777" w:rsidR="00250730" w:rsidRDefault="004879BA">
      <w:pPr>
        <w:ind w:firstLine="709"/>
        <w:jc w:val="both"/>
      </w:pPr>
      <w:r>
        <w:t>устанавливает личность заявителя (представителя заявителя);</w:t>
      </w:r>
    </w:p>
    <w:p w14:paraId="24EEF99D" w14:textId="77777777" w:rsidR="00250730" w:rsidRDefault="004879BA">
      <w:pPr>
        <w:ind w:firstLine="709"/>
        <w:jc w:val="both"/>
      </w:pPr>
      <w: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14:paraId="7EEAAF95" w14:textId="77777777" w:rsidR="00250730" w:rsidRDefault="004879BA">
      <w:pPr>
        <w:ind w:firstLine="709"/>
        <w:jc w:val="both"/>
      </w:pPr>
      <w:r>
        <w:t>проверяет соответствие представленных документов установленным требованиям, удостоверяясь, что:</w:t>
      </w:r>
    </w:p>
    <w:p w14:paraId="0C5EE623" w14:textId="77777777" w:rsidR="00250730" w:rsidRDefault="004879BA">
      <w:pPr>
        <w:ind w:firstLine="709"/>
        <w:jc w:val="both"/>
      </w:pPr>
      <w: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определённых законодательством должностных лиц;</w:t>
      </w:r>
    </w:p>
    <w:p w14:paraId="2FAF7BB2" w14:textId="77777777" w:rsidR="00250730" w:rsidRDefault="004879BA">
      <w:pPr>
        <w:ind w:firstLine="709"/>
        <w:jc w:val="both"/>
      </w:pPr>
      <w:r>
        <w:t>тексты документов написаны разборчиво;</w:t>
      </w:r>
    </w:p>
    <w:p w14:paraId="7A29313B" w14:textId="77777777" w:rsidR="00250730" w:rsidRDefault="004879BA">
      <w:pPr>
        <w:ind w:firstLine="709"/>
        <w:jc w:val="both"/>
      </w:pPr>
      <w:r>
        <w:t>фамилии, имена и отчества физических лиц, адреса их мест жительства написаны полностью;</w:t>
      </w:r>
    </w:p>
    <w:p w14:paraId="19528EE9" w14:textId="77777777" w:rsidR="00250730" w:rsidRDefault="004879BA">
      <w:pPr>
        <w:ind w:firstLine="709"/>
        <w:jc w:val="both"/>
      </w:pPr>
      <w:r>
        <w:t>в документах нет подчисток, приписок, зачёркнутых слов и иных не оговорённых в них исправлений;</w:t>
      </w:r>
    </w:p>
    <w:p w14:paraId="0F413878" w14:textId="77777777" w:rsidR="00250730" w:rsidRDefault="004879BA">
      <w:pPr>
        <w:ind w:firstLine="709"/>
        <w:jc w:val="both"/>
      </w:pPr>
      <w:r>
        <w:t>документы не исполнены карандашом;</w:t>
      </w:r>
    </w:p>
    <w:p w14:paraId="5420136F" w14:textId="77777777" w:rsidR="00250730" w:rsidRDefault="004879BA">
      <w:pPr>
        <w:ind w:firstLine="709"/>
        <w:jc w:val="both"/>
      </w:pPr>
      <w:r>
        <w:lastRenderedPageBreak/>
        <w:t>документы не имеют серьёзных повреждений, наличие которых не позволяет однозначно истолковать их содержание;</w:t>
      </w:r>
    </w:p>
    <w:p w14:paraId="6D9659DF" w14:textId="77777777" w:rsidR="00250730" w:rsidRDefault="004879BA">
      <w:pPr>
        <w:ind w:firstLine="709"/>
        <w:jc w:val="both"/>
      </w:pPr>
      <w:r>
        <w:t>срок действия документов не истёк;</w:t>
      </w:r>
    </w:p>
    <w:p w14:paraId="3C02A3F7" w14:textId="77777777" w:rsidR="00250730" w:rsidRDefault="004879BA">
      <w:pPr>
        <w:ind w:firstLine="709"/>
        <w:jc w:val="both"/>
      </w:pPr>
      <w:r>
        <w:t>документы содержат информацию, необходимую для предоставления муниципальной услуги, указанной в представлении;</w:t>
      </w:r>
    </w:p>
    <w:p w14:paraId="4C59208F" w14:textId="77777777" w:rsidR="00250730" w:rsidRDefault="004879BA">
      <w:pPr>
        <w:ind w:firstLine="709"/>
        <w:jc w:val="both"/>
      </w:pPr>
      <w:r>
        <w:t>документы представлены в полном объеме;</w:t>
      </w:r>
    </w:p>
    <w:p w14:paraId="1242E206" w14:textId="7FA34B83" w:rsidR="00250730" w:rsidRDefault="004879BA">
      <w:pPr>
        <w:ind w:firstLine="709"/>
        <w:jc w:val="both"/>
      </w:pPr>
      <w:r>
        <w:t xml:space="preserve">в случае представления документов, предусмотренных </w:t>
      </w:r>
      <w:hyperlink r:id="rId113" w:history="1">
        <w:r>
          <w:t>пунктами 1</w:t>
        </w:r>
      </w:hyperlink>
      <w:r>
        <w:t>)–</w:t>
      </w:r>
      <w:hyperlink r:id="rId114" w:history="1">
        <w:r>
          <w:t>3.1</w:t>
        </w:r>
      </w:hyperlink>
      <w:r>
        <w:t xml:space="preserve">), </w:t>
      </w:r>
      <w:hyperlink r:id="rId115" w:history="1">
        <w:r>
          <w:t>7</w:t>
        </w:r>
      </w:hyperlink>
      <w:r>
        <w:t xml:space="preserve">), </w:t>
      </w:r>
      <w:hyperlink r:id="rId116" w:history="1">
        <w:r>
          <w:t>9</w:t>
        </w:r>
      </w:hyperlink>
      <w:r>
        <w:t xml:space="preserve">), </w:t>
      </w:r>
      <w:hyperlink r:id="rId117" w:history="1">
        <w:r>
          <w:t>17</w:t>
        </w:r>
      </w:hyperlink>
      <w:r>
        <w:t xml:space="preserve">) и </w:t>
      </w:r>
      <w:hyperlink r:id="rId118" w:history="1">
        <w:r>
          <w:t>18) части 6 статьи 7</w:t>
        </w:r>
      </w:hyperlink>
      <w:r>
        <w:t xml:space="preserve"> Федерального закона от 27</w:t>
      </w:r>
      <w:r w:rsidR="002B2C05">
        <w:t xml:space="preserve">июля </w:t>
      </w:r>
      <w:r>
        <w:t>2010</w:t>
      </w:r>
      <w:r w:rsidR="002B2C05">
        <w:t xml:space="preserve"> г.</w:t>
      </w:r>
      <w:r>
        <w:t xml:space="preserve"> </w:t>
      </w:r>
      <w:r w:rsidR="002B2C05">
        <w:t xml:space="preserve">                   </w:t>
      </w:r>
      <w:r>
        <w:t>№ 210-ФЗ «Об организации предоставления государственных и муниципальных услуг», работник МФЦ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w:t>
      </w:r>
    </w:p>
    <w:p w14:paraId="2AE5AC04" w14:textId="77777777" w:rsidR="00250730" w:rsidRDefault="004879BA">
      <w:pPr>
        <w:ind w:firstLine="709"/>
        <w:jc w:val="both"/>
      </w:pPr>
      <w:r>
        <w:t>Работник уполномоченного органа сличает представленные заявителем (представителем)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 на каждой странице).</w:t>
      </w:r>
    </w:p>
    <w:p w14:paraId="4804D2E5" w14:textId="77777777" w:rsidR="00250730" w:rsidRDefault="004879BA">
      <w:pPr>
        <w:ind w:firstLine="709"/>
        <w:jc w:val="both"/>
      </w:pPr>
      <w:r>
        <w:t>В случае подачи заявления и прилагаемых к нему документов в МФЦ при отсутствии оснований для отказа в приёме документов работник МФЦ оформляет с использованием системы электронной очереди расписку о приёме документов в 2 экземплярах, а при наличии таких оснований – расписку об отказе в приёме документов.</w:t>
      </w:r>
    </w:p>
    <w:p w14:paraId="7C1B72EE" w14:textId="77777777" w:rsidR="00250730" w:rsidRDefault="004879BA">
      <w:pPr>
        <w:ind w:firstLine="709"/>
        <w:jc w:val="both"/>
      </w:pPr>
      <w:r>
        <w:t>Далее работник МФЦ передаёт заявителю первый экземпляр расписки, второй – помещает в пакет принятых документов.</w:t>
      </w:r>
    </w:p>
    <w:p w14:paraId="44150933" w14:textId="77777777" w:rsidR="00250730" w:rsidRDefault="004879BA">
      <w:pPr>
        <w:ind w:firstLine="709"/>
        <w:jc w:val="both"/>
      </w:pPr>
      <w:r>
        <w:t xml:space="preserve">При отсутствии оснований для отказа в приёме документов работник уполномоченного органа оформляет </w:t>
      </w:r>
      <w:hyperlink r:id="rId119" w:history="1">
        <w:r>
          <w:t>расписку</w:t>
        </w:r>
      </w:hyperlink>
      <w:r>
        <w:t xml:space="preserve"> о приеме документов (с указанием их перечня и даты получения уполномоченным органом) по форме согласно приложению № 3 к настоящему Административному регламенту, а при наличии таких оснований – </w:t>
      </w:r>
      <w:hyperlink r:id="rId120" w:history="1">
        <w:r>
          <w:t>расписку</w:t>
        </w:r>
      </w:hyperlink>
      <w:r>
        <w:t xml:space="preserve"> об отказе в приёме документов по форме согласно приложению № 4 к настоящему Административному регламенту.</w:t>
      </w:r>
    </w:p>
    <w:p w14:paraId="760EC35D" w14:textId="77777777" w:rsidR="00250730" w:rsidRDefault="004879BA">
      <w:pPr>
        <w:ind w:firstLine="709"/>
        <w:jc w:val="both"/>
      </w:pPr>
      <w:r>
        <w:t>Заявитель, представивший документы для получения муниципальной услуги, в обязательном порядке информируется работником уполномоченного органа или МФЦ:</w:t>
      </w:r>
    </w:p>
    <w:p w14:paraId="2F69BED2" w14:textId="77777777" w:rsidR="00250730" w:rsidRDefault="004879BA">
      <w:pPr>
        <w:ind w:firstLine="709"/>
        <w:jc w:val="both"/>
      </w:pPr>
      <w:r>
        <w:t>о сроке предоставления муниципальной услуги;</w:t>
      </w:r>
    </w:p>
    <w:p w14:paraId="06CA57D5" w14:textId="77777777" w:rsidR="00250730" w:rsidRDefault="004879BA">
      <w:pPr>
        <w:ind w:firstLine="709"/>
        <w:jc w:val="both"/>
      </w:pPr>
      <w:r>
        <w:t>о возможности отказа в предоставлении муниципальной услуги.</w:t>
      </w:r>
    </w:p>
    <w:p w14:paraId="1B983C2E" w14:textId="4AFC633D" w:rsidR="00250730" w:rsidRDefault="004879BA">
      <w:pPr>
        <w:ind w:firstLine="709"/>
        <w:jc w:val="both"/>
      </w:pPr>
      <w:r>
        <w:t>6</w:t>
      </w:r>
      <w:r w:rsidR="00495330">
        <w:t>3</w:t>
      </w:r>
      <w:r>
        <w:t>.11. При предоставлении муниципальной услуги по экстерриториальному принципу МФЦ:</w:t>
      </w:r>
    </w:p>
    <w:p w14:paraId="3A497439" w14:textId="77777777" w:rsidR="00250730" w:rsidRDefault="004879BA">
      <w:pPr>
        <w:ind w:firstLine="709"/>
        <w:jc w:val="both"/>
      </w:pPr>
      <w:r>
        <w:t>1) принимает от заявителя (представителя) заявление и прилагаемые документы;</w:t>
      </w:r>
    </w:p>
    <w:p w14:paraId="2EFC7B6F" w14:textId="0705DE73" w:rsidR="00250730" w:rsidRDefault="004879BA">
      <w:pPr>
        <w:ind w:firstLine="709"/>
        <w:jc w:val="both"/>
      </w:pPr>
      <w:r>
        <w:t xml:space="preserve">2) осуществляет копирование (сканирование) документов, предусмотренных </w:t>
      </w:r>
      <w:hyperlink r:id="rId121" w:history="1">
        <w:r>
          <w:t>пунктами 1</w:t>
        </w:r>
      </w:hyperlink>
      <w:r>
        <w:t>)–</w:t>
      </w:r>
      <w:hyperlink r:id="rId122" w:history="1">
        <w:r>
          <w:t>3.1</w:t>
        </w:r>
      </w:hyperlink>
      <w:r>
        <w:t xml:space="preserve">), </w:t>
      </w:r>
      <w:hyperlink r:id="rId123" w:history="1">
        <w:r>
          <w:t>7</w:t>
        </w:r>
      </w:hyperlink>
      <w:r>
        <w:t xml:space="preserve">), </w:t>
      </w:r>
      <w:hyperlink r:id="rId124" w:history="1">
        <w:r>
          <w:t>9</w:t>
        </w:r>
      </w:hyperlink>
      <w:r>
        <w:t xml:space="preserve">), </w:t>
      </w:r>
      <w:hyperlink r:id="rId125" w:history="1">
        <w:r>
          <w:t>17</w:t>
        </w:r>
      </w:hyperlink>
      <w:r>
        <w:t xml:space="preserve">) и </w:t>
      </w:r>
      <w:hyperlink r:id="rId126" w:history="1">
        <w:r>
          <w:t>18) части 6 статьи 7</w:t>
        </w:r>
      </w:hyperlink>
      <w:r>
        <w:t xml:space="preserve"> </w:t>
      </w:r>
      <w:r>
        <w:lastRenderedPageBreak/>
        <w:t>Федерального закона от 27</w:t>
      </w:r>
      <w:r w:rsidR="002B2C05">
        <w:t xml:space="preserve"> июля </w:t>
      </w:r>
      <w:r>
        <w:t>2010</w:t>
      </w:r>
      <w:r w:rsidR="002B2C05">
        <w:t xml:space="preserve"> г.</w:t>
      </w:r>
      <w:r>
        <w:t xml:space="preserve"> № 210-ФЗ «Об организации предоставления государственных и муниципальных услуг» (далее – документы личного хранения) и представленных заявителем (представителем), в случае, если заявитель (представитель) самостоятельно не представил копии документов личного хранения, а в соответствии с Административным регламентом для её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14:paraId="27182B2A" w14:textId="77777777" w:rsidR="00250730" w:rsidRDefault="004879BA">
      <w:pPr>
        <w:ind w:firstLine="709"/>
        <w:jc w:val="both"/>
      </w:pPr>
      <w:r>
        <w:t>3) формирует электронные документы и (или) электронные образы заявления, документов, принятых от заявителя (представителя), копий документов личного хранения, принятых от заявителя (представителя), обеспечивая их заверение электронной подписью в установленном порядке;</w:t>
      </w:r>
    </w:p>
    <w:p w14:paraId="653CBBED" w14:textId="77777777" w:rsidR="00250730" w:rsidRDefault="004879BA">
      <w:pPr>
        <w:ind w:firstLine="709"/>
        <w:jc w:val="both"/>
      </w:pPr>
      <w: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уполномоченный орган.</w:t>
      </w:r>
    </w:p>
    <w:p w14:paraId="660272D9" w14:textId="4AC7B299" w:rsidR="00250730" w:rsidRDefault="004879BA">
      <w:pPr>
        <w:ind w:firstLine="709"/>
        <w:jc w:val="both"/>
      </w:pPr>
      <w:r>
        <w:t>6</w:t>
      </w:r>
      <w:r w:rsidR="00495330">
        <w:t>3</w:t>
      </w:r>
      <w:r>
        <w:t>.12. В случае обращения заявителя для предоставления муниципальной услуги через Портал заявление и сканированные копии документов, предусмотренные настоящим Административным регламентом, направляются в уполномоченный орган.</w:t>
      </w:r>
    </w:p>
    <w:p w14:paraId="06FCE36D" w14:textId="77777777" w:rsidR="00250730" w:rsidRDefault="004879BA">
      <w:pPr>
        <w:ind w:firstLine="709"/>
        <w:jc w:val="both"/>
      </w:pPr>
      <w: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14:paraId="2EAD71FD" w14:textId="77777777" w:rsidR="00250730" w:rsidRDefault="004879BA">
      <w:pPr>
        <w:ind w:firstLine="709"/>
        <w:jc w:val="both"/>
      </w:pPr>
      <w:r>
        <w:t>В случае поступления заявления и документов, предусмотренных настоящим Административным регламентом, в электронной форме с использованием Портала, подписанных усиленной квалифицированной электронной подписью, работник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
    <w:p w14:paraId="4EFAC2E3" w14:textId="77777777" w:rsidR="00250730" w:rsidRDefault="004879BA">
      <w:pPr>
        <w:ind w:firstLine="709"/>
        <w:jc w:val="both"/>
      </w:pPr>
      <w:r>
        <w:t>Если в результате проверки квалифицированной подписи будет выявлено несоблюдение установленных условий признания её действительности или при наличии иных оснований для отказа в приёме заявления, предусмотренных настоящим Административным регламентом, уполномоченный орган                         в течение 3 дней со дня завершения проведения такой проверки или установления таких оснований для отказа принимает решение об отказе в приёме к рассмотрению заявления и прилагаемых документов.</w:t>
      </w:r>
    </w:p>
    <w:p w14:paraId="05135F5A" w14:textId="77777777" w:rsidR="00250730" w:rsidRDefault="004879BA">
      <w:pPr>
        <w:ind w:firstLine="709"/>
        <w:jc w:val="both"/>
      </w:pPr>
      <w:r>
        <w:t xml:space="preserve">Работник уполномоченного органа в течение 2 дней подготавливает уведомление об отказе в приёме заявления и прилагаемых документов в электронной форме. </w:t>
      </w:r>
    </w:p>
    <w:p w14:paraId="533DADDA" w14:textId="77777777" w:rsidR="00250730" w:rsidRDefault="004879BA">
      <w:pPr>
        <w:ind w:firstLine="709"/>
        <w:jc w:val="both"/>
      </w:pPr>
      <w:r>
        <w:t xml:space="preserve">Уведомление об отказе в приёме заявления и прилагаемых документов должно содержать указание на конкретные нарушения установленного порядка, </w:t>
      </w:r>
      <w:r>
        <w:lastRenderedPageBreak/>
        <w:t xml:space="preserve">допущенные при подаче заявления и прилагаемых документов (при наличии соответствующего основания). </w:t>
      </w:r>
    </w:p>
    <w:p w14:paraId="004359D8" w14:textId="46943C4D" w:rsidR="00250730" w:rsidRDefault="004879BA">
      <w:pPr>
        <w:ind w:firstLine="709"/>
        <w:jc w:val="both"/>
      </w:pPr>
      <w:r>
        <w:t xml:space="preserve">В случае отказа в приёме заявления и прилагаемых документов в электронной форме в связи с несоблюдением установленных условий признания действительности электронной подписи соответствующее уведомление должно содержать указание на пункты </w:t>
      </w:r>
      <w:hyperlink r:id="rId127" w:history="1">
        <w:r>
          <w:t>статьи 11</w:t>
        </w:r>
      </w:hyperlink>
      <w:r>
        <w:t xml:space="preserve"> Федерального закона от 6</w:t>
      </w:r>
      <w:r w:rsidR="00C80A39">
        <w:t xml:space="preserve"> апреля        </w:t>
      </w:r>
      <w:r>
        <w:t>2011</w:t>
      </w:r>
      <w:r w:rsidR="00C80A39">
        <w:t xml:space="preserve"> г.</w:t>
      </w:r>
      <w:r>
        <w:t xml:space="preserve"> № 63-ФЗ «Об электронной подписи», которые послужили основанием для принятия указанного решения. </w:t>
      </w:r>
    </w:p>
    <w:p w14:paraId="32DA582F" w14:textId="77777777" w:rsidR="00250730" w:rsidRDefault="004879BA">
      <w:pPr>
        <w:ind w:firstLine="709"/>
        <w:jc w:val="both"/>
      </w:pPr>
      <w:r>
        <w:t>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Портале.</w:t>
      </w:r>
    </w:p>
    <w:p w14:paraId="7D75DD10" w14:textId="77777777" w:rsidR="00250730" w:rsidRDefault="004879BA">
      <w:pPr>
        <w:ind w:firstLine="709"/>
        <w:jc w:val="both"/>
      </w:pPr>
      <w:r>
        <w:t>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приёме к рассмотрению первичного заявления.</w:t>
      </w:r>
    </w:p>
    <w:p w14:paraId="2DAE9CCF" w14:textId="77777777" w:rsidR="00250730" w:rsidRDefault="004879BA">
      <w:pPr>
        <w:ind w:firstLine="709"/>
        <w:jc w:val="both"/>
      </w:pPr>
      <w:r>
        <w:t>Формирование запроса заявителем осуществляется посредством заполнения электронной формы запроса на Портале без необходимости дополнительной подачи запроса в какой-либо иной форме.</w:t>
      </w:r>
    </w:p>
    <w:p w14:paraId="1EC27D8E" w14:textId="77777777" w:rsidR="00250730" w:rsidRDefault="004879BA">
      <w:pPr>
        <w:ind w:firstLine="709"/>
        <w:jc w:val="both"/>
      </w:pPr>
      <w:r>
        <w:t>На Портале размещаются образцы заполнения электронной формы запроса.</w:t>
      </w:r>
    </w:p>
    <w:p w14:paraId="26576796" w14:textId="77777777" w:rsidR="00250730" w:rsidRDefault="004879BA">
      <w:pPr>
        <w:ind w:firstLine="709"/>
        <w:jc w:val="both"/>
      </w:pPr>
      <w: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её устранения посредством информационного сообщения непосредственно в электронной форме запроса.</w:t>
      </w:r>
    </w:p>
    <w:p w14:paraId="022DA569" w14:textId="77777777" w:rsidR="00250730" w:rsidRDefault="004879BA">
      <w:pPr>
        <w:ind w:firstLine="709"/>
        <w:jc w:val="both"/>
      </w:pPr>
      <w:r>
        <w:t>При формировании запроса заявителю обеспечивается:</w:t>
      </w:r>
    </w:p>
    <w:p w14:paraId="2C2F5E4D" w14:textId="77777777" w:rsidR="00250730" w:rsidRDefault="004879BA">
      <w:pPr>
        <w:ind w:firstLine="709"/>
        <w:jc w:val="both"/>
      </w:pPr>
      <w:r>
        <w:t>возможность копирования и сохранения запроса и иных документов, предусмотренных настоящим Административным регламентом, необходимых для предоставления муниципальной услуги;</w:t>
      </w:r>
    </w:p>
    <w:p w14:paraId="30416972" w14:textId="77777777" w:rsidR="00250730" w:rsidRDefault="004879BA">
      <w:pPr>
        <w:ind w:firstLine="709"/>
        <w:jc w:val="both"/>
      </w:pPr>
      <w:r>
        <w:t>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14:paraId="5877111B" w14:textId="77777777" w:rsidR="00250730" w:rsidRDefault="004879BA">
      <w:pPr>
        <w:ind w:firstLine="709"/>
        <w:jc w:val="both"/>
      </w:pPr>
      <w:r>
        <w:t>возможность печати на бумажном носителе копии электронной формы запроса;</w:t>
      </w:r>
    </w:p>
    <w:p w14:paraId="6AD818B7" w14:textId="77777777" w:rsidR="00250730" w:rsidRDefault="004879BA">
      <w:pPr>
        <w:ind w:firstLine="709"/>
        <w:jc w:val="both"/>
      </w:pPr>
      <w:r>
        <w:t>сохранение ранее введённых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7F39117F" w14:textId="77777777" w:rsidR="00250730" w:rsidRDefault="004879BA">
      <w:pPr>
        <w:ind w:firstLine="709"/>
        <w:jc w:val="both"/>
      </w:pPr>
      <w:r>
        <w:t>возможность доступа заявителя на Портале к ранее поданным им запросам в течение не менее одного года, а также частично сформированных запросов – в течение не менее 3 месяцев.</w:t>
      </w:r>
    </w:p>
    <w:p w14:paraId="4B61406E" w14:textId="77777777" w:rsidR="00250730" w:rsidRDefault="004879BA">
      <w:pPr>
        <w:ind w:firstLine="709"/>
        <w:jc w:val="both"/>
      </w:pPr>
      <w:r>
        <w:t xml:space="preserve">Сформированный, подписанный запрос и иные документы, предусмотренные настоящим Административным регламентом, необходимые </w:t>
      </w:r>
      <w:r>
        <w:lastRenderedPageBreak/>
        <w:t>для предоставления муниципальной услуги, направляются в уполномоченный орган посредством Портала.</w:t>
      </w:r>
    </w:p>
    <w:p w14:paraId="6CF18936" w14:textId="77777777" w:rsidR="00250730" w:rsidRDefault="004879BA">
      <w:pPr>
        <w:ind w:firstLine="709"/>
        <w:jc w:val="both"/>
      </w:pPr>
      <w:r>
        <w:t>Уполномоченный орган обеспечивает приём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14:paraId="0929C0E0" w14:textId="77777777" w:rsidR="00250730" w:rsidRDefault="004879BA">
      <w:pPr>
        <w:ind w:firstLine="709"/>
        <w:jc w:val="both"/>
      </w:pPr>
      <w:r>
        <w:t>Срок регистрации запроса – 1 рабочий день.</w:t>
      </w:r>
    </w:p>
    <w:p w14:paraId="21D9065A" w14:textId="77777777" w:rsidR="00250730" w:rsidRDefault="004879BA">
      <w:pPr>
        <w:ind w:firstLine="709"/>
        <w:jc w:val="both"/>
      </w:pPr>
      <w:r>
        <w:t>Предоставление муниципальной услуги начинается с момента приёма и регистрации уполномоченным органом электронных документов, необходимых для предоставления муниципальной услуги.</w:t>
      </w:r>
    </w:p>
    <w:p w14:paraId="1DD56E48" w14:textId="77777777" w:rsidR="00250730" w:rsidRDefault="004879BA">
      <w:pPr>
        <w:ind w:firstLine="709"/>
        <w:jc w:val="both"/>
      </w:pPr>
      <w:r>
        <w:t>При успешной отправке запросу присваивается уникальный номер, по которому в личном кабинете заявителя посредством Портала заявителю будет представлена информация о ходе выполнения указанного запроса.</w:t>
      </w:r>
    </w:p>
    <w:p w14:paraId="1FF493DA" w14:textId="77777777" w:rsidR="00250730" w:rsidRDefault="004879BA">
      <w:pPr>
        <w:ind w:firstLine="709"/>
        <w:jc w:val="both"/>
      </w:pPr>
      <w:r>
        <w:t>После принятия запроса уполномоченным органом, запросу в личном кабинете заявителя посредством Портала присваивается статус «Регистрация заявителя и приём документов».</w:t>
      </w:r>
    </w:p>
    <w:p w14:paraId="04D8E7EB" w14:textId="3BDAB6E3" w:rsidR="00250730" w:rsidRDefault="004879BA">
      <w:pPr>
        <w:ind w:firstLine="709"/>
        <w:jc w:val="both"/>
      </w:pPr>
      <w:r>
        <w:t>6</w:t>
      </w:r>
      <w:r w:rsidR="00495330">
        <w:t>3</w:t>
      </w:r>
      <w:r>
        <w:t>.13. Передача заявления и прилагаемых документов из МФЦ в уполномоченный орган (в случае обращения за получением муниципальной услуги через МФЦ).</w:t>
      </w:r>
    </w:p>
    <w:p w14:paraId="1045CE0F" w14:textId="77777777" w:rsidR="00250730" w:rsidRDefault="004879BA">
      <w:pPr>
        <w:ind w:firstLine="709"/>
        <w:jc w:val="both"/>
      </w:pPr>
      <w:r>
        <w:t xml:space="preserve">МФЦ направляет электронные документы и (или) электронные образы документов, заверенные в установленном порядке электронной подписью уполномоченного должностного лица МФЦ, в уполномоченный орган, если иное не предусмотрено федеральным законодательством и законодательством Краснодарского края, регламентирующим предоставление муниципальной услуги. </w:t>
      </w:r>
    </w:p>
    <w:p w14:paraId="60FEC4F4" w14:textId="77777777" w:rsidR="00250730" w:rsidRDefault="004879BA">
      <w:pPr>
        <w:ind w:firstLine="709"/>
        <w:jc w:val="both"/>
      </w:pPr>
      <w:r>
        <w:t>При предоставлении муниципальной услуги взаимодействие между уполномоченным органом и МФЦ осуществляется с использованием информационно-телекоммуникационных технологий по защищённым каналам связи.</w:t>
      </w:r>
    </w:p>
    <w:p w14:paraId="28D6A4A0" w14:textId="77777777" w:rsidR="00250730" w:rsidRDefault="004879BA">
      <w:pPr>
        <w:ind w:firstLine="709"/>
        <w:jc w:val="both"/>
      </w:pPr>
      <w: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на бумажных носителях.</w:t>
      </w:r>
    </w:p>
    <w:p w14:paraId="4D765BC0" w14:textId="77777777" w:rsidR="00250730" w:rsidRDefault="004879BA">
      <w:pPr>
        <w:ind w:firstLine="709"/>
        <w:jc w:val="both"/>
      </w:pPr>
      <w:r>
        <w:t>Уполномоченный орган при предоставлении муниципальной услуги обеспечивает приём электронных документов и (или) электронных образов документов, необходимых для предоставления муниципальной услуги, и их регистрацию без необходимости повторного представления заявителем или МФЦ таких документов на бумажном носителе, если иное не установлено федеральным законодательством и законодательством Краснодарского края, регламентирующим предоставление муниципальной услуги.</w:t>
      </w:r>
    </w:p>
    <w:p w14:paraId="50AAB57B" w14:textId="77777777" w:rsidR="00250730" w:rsidRDefault="004879BA">
      <w:pPr>
        <w:ind w:firstLine="709"/>
        <w:jc w:val="both"/>
      </w:pPr>
      <w:r>
        <w:t>При передаче документов на бумажных носителях передача из МФЦ в уполномоченный орган осуществляется в течение 1 календарного дня после принятия на основании реестра, который составляется в двух экземплярах и содержит дату и время передачи.</w:t>
      </w:r>
    </w:p>
    <w:p w14:paraId="40011CA1" w14:textId="77777777" w:rsidR="00250730" w:rsidRDefault="004879BA">
      <w:pPr>
        <w:ind w:firstLine="709"/>
        <w:jc w:val="both"/>
      </w:pPr>
      <w:r>
        <w:lastRenderedPageBreak/>
        <w:t>График приёма-передачи документов из МФЦ в уполномоченный орган и из уполномоченный орган в МФЦ согласовывается с руководителем МФЦ.</w:t>
      </w:r>
    </w:p>
    <w:p w14:paraId="05B42A61" w14:textId="77777777" w:rsidR="00250730" w:rsidRDefault="004879BA">
      <w:pPr>
        <w:ind w:firstLine="709"/>
        <w:jc w:val="both"/>
      </w:pPr>
      <w:r>
        <w:t>При передаче пакета документов работник уполномоченного органа, принимающий их, проверяет в присутствии курьера МФЦ соответствие и количество документов с данными, указанными в реестре, проставляет дату, время получения документов и подпись.</w:t>
      </w:r>
    </w:p>
    <w:p w14:paraId="6BCA6F34" w14:textId="77777777" w:rsidR="00250730" w:rsidRDefault="004879BA">
      <w:pPr>
        <w:ind w:firstLine="709"/>
        <w:jc w:val="both"/>
      </w:pPr>
      <w:r>
        <w:t>Первый экземпляр реестра остаётся у работника уполномоченного органа, второй – подлежит возврату курьеру МФЦ. Информация о получении документов заносится в электронную базу.</w:t>
      </w:r>
    </w:p>
    <w:p w14:paraId="5018FEEC" w14:textId="306696CE" w:rsidR="00250730" w:rsidRDefault="004879BA">
      <w:pPr>
        <w:ind w:firstLine="709"/>
        <w:jc w:val="both"/>
      </w:pPr>
      <w:r>
        <w:t>6</w:t>
      </w:r>
      <w:r w:rsidR="00495330">
        <w:t>4</w:t>
      </w:r>
      <w:r>
        <w:t>. Описание административной процедуры рассмотрения заявления и прилагаемых документов, направления межведомственных запросов, принятие решения о выдаче разрешения на строительство, внесении изменений в разрешение на строительство, продлении срока действия разрешения на строительство или выдаче решения об отказе в предоставлении муниципальной услуги.</w:t>
      </w:r>
    </w:p>
    <w:p w14:paraId="69F88643" w14:textId="1A91CB57" w:rsidR="00250730" w:rsidRDefault="004879BA">
      <w:pPr>
        <w:ind w:firstLine="709"/>
        <w:jc w:val="both"/>
      </w:pPr>
      <w:r>
        <w:t>6</w:t>
      </w:r>
      <w:r w:rsidR="00495330">
        <w:t>4</w:t>
      </w:r>
      <w:r>
        <w:t>.1. Основанием для начала административной процедуры является получение уполномоченным органом заявления и прилагаемых документов.</w:t>
      </w:r>
    </w:p>
    <w:p w14:paraId="7E43B312" w14:textId="39170B94" w:rsidR="00250730" w:rsidRDefault="004879BA">
      <w:pPr>
        <w:ind w:firstLine="709"/>
        <w:jc w:val="both"/>
      </w:pPr>
      <w:r>
        <w:t>6</w:t>
      </w:r>
      <w:r w:rsidR="00495330">
        <w:t>4</w:t>
      </w:r>
      <w:r>
        <w:t>.2. Работник уполномоченного органа проводит проверку наличия документов, необходимых для принятия решения о предоставлении муниципальной услуги, предусмотренных настоящим Административным регламентом.</w:t>
      </w:r>
    </w:p>
    <w:p w14:paraId="0639A79D" w14:textId="34550309" w:rsidR="00250730" w:rsidRDefault="004879BA">
      <w:pPr>
        <w:ind w:firstLine="709"/>
        <w:jc w:val="both"/>
      </w:pPr>
      <w:r>
        <w:t>6</w:t>
      </w:r>
      <w:r w:rsidR="00495330">
        <w:t>4</w:t>
      </w:r>
      <w:r>
        <w:t>.3. В случае непредставления заявителем (представителем) по собственной инициативе документов, предусмотренных в под</w:t>
      </w:r>
      <w:hyperlink r:id="rId128" w:history="1">
        <w:r>
          <w:t>пунктах 3</w:t>
        </w:r>
      </w:hyperlink>
      <w:r>
        <w:t>)–</w:t>
      </w:r>
      <w:hyperlink r:id="rId129" w:history="1">
        <w:r>
          <w:t>10</w:t>
        </w:r>
      </w:hyperlink>
      <w:r>
        <w:t xml:space="preserve">), </w:t>
      </w:r>
      <w:hyperlink r:id="rId130" w:history="1">
        <w:r>
          <w:t>13</w:t>
        </w:r>
      </w:hyperlink>
      <w:r>
        <w:t xml:space="preserve">), </w:t>
      </w:r>
      <w:hyperlink r:id="rId131" w:history="1">
        <w:r>
          <w:t>15</w:t>
        </w:r>
      </w:hyperlink>
      <w:r>
        <w:t xml:space="preserve">) и </w:t>
      </w:r>
      <w:hyperlink r:id="rId132" w:history="1">
        <w:r>
          <w:t>16) пункта</w:t>
        </w:r>
      </w:hyperlink>
      <w:r>
        <w:t xml:space="preserve"> 16 настоящего Административного регламента, работник уполномоченного органа подготавливает заверенные копии документов из архива уполномоченного органа или обеспечивает направление межведомственных запросов:</w:t>
      </w:r>
    </w:p>
    <w:p w14:paraId="6CDFDF11" w14:textId="77777777" w:rsidR="00250730" w:rsidRDefault="004879BA">
      <w:pPr>
        <w:ind w:firstLine="709"/>
        <w:jc w:val="both"/>
      </w:pPr>
      <w:r>
        <w:t xml:space="preserve">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w:t>
      </w:r>
      <w:hyperlink r:id="rId133" w:history="1">
        <w:r>
          <w:t>частью 1.1 статьи 57.3</w:t>
        </w:r>
      </w:hyperlink>
      <w:r>
        <w:t xml:space="preserve"> </w:t>
      </w:r>
      <w:proofErr w:type="spellStart"/>
      <w:r w:rsidR="00BA5D1C">
        <w:t>ГрК</w:t>
      </w:r>
      <w:proofErr w:type="spellEnd"/>
      <w:r>
        <w:t xml:space="preserve"> РФ, если иное не установлено </w:t>
      </w:r>
      <w:hyperlink r:id="rId134" w:history="1">
        <w:r>
          <w:t>частью 7.3 статьи 51</w:t>
        </w:r>
      </w:hyperlink>
      <w:r>
        <w:t xml:space="preserve"> </w:t>
      </w:r>
      <w:proofErr w:type="spellStart"/>
      <w:r w:rsidR="00BA5D1C">
        <w:t>ГрК</w:t>
      </w:r>
      <w:proofErr w:type="spellEnd"/>
      <w:r>
        <w:t xml:space="preserve"> РФ – в управление Федеральной службы государственной регистрации, кадастра и картографии по Краснодарскому краю;</w:t>
      </w:r>
    </w:p>
    <w:p w14:paraId="637D6F62" w14:textId="77777777" w:rsidR="00250730" w:rsidRDefault="004879BA">
      <w:pPr>
        <w:ind w:firstLine="709"/>
        <w:jc w:val="both"/>
      </w:pPr>
      <w:r>
        <w:t xml:space="preserve">при наличии соглашения о передаче в случаях, установленных бюджетным </w:t>
      </w:r>
      <w:hyperlink r:id="rId135" w:history="1">
        <w:r>
          <w:t>законодательством</w:t>
        </w:r>
      </w:hyperlink>
      <w:r>
        <w:t xml:space="preserve">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заключённого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 – в </w:t>
      </w:r>
      <w:r>
        <w:lastRenderedPageBreak/>
        <w:t>управление Федеральной службы государственной регистрации, кадастра и картографии по Краснодарскому краю;</w:t>
      </w:r>
    </w:p>
    <w:p w14:paraId="5E26E521" w14:textId="77777777" w:rsidR="00250730" w:rsidRDefault="004879BA">
      <w:pPr>
        <w:ind w:firstLine="709"/>
        <w:jc w:val="both"/>
      </w:pPr>
      <w:r>
        <w:t xml:space="preserve">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w:t>
      </w:r>
      <w:hyperlink r:id="rId136" w:history="1">
        <w:r>
          <w:t>случаев</w:t>
        </w:r>
      </w:hyperlink>
      <w:r>
        <w:t>,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 в уполномоченном органе изготавливаются копии соответствующих документов из архива;</w:t>
      </w:r>
    </w:p>
    <w:p w14:paraId="15311DB9" w14:textId="77777777" w:rsidR="00250730" w:rsidRDefault="004879BA">
      <w:pPr>
        <w:ind w:firstLine="709"/>
        <w:jc w:val="both"/>
      </w:pPr>
      <w:r>
        <w:t xml:space="preserve">результаты инженерных изысканий и материалы, содержащиеся в               утверждённой в соответствии с </w:t>
      </w:r>
      <w:hyperlink r:id="rId137" w:history="1">
        <w:r>
          <w:t>частью 15 статьи 48</w:t>
        </w:r>
      </w:hyperlink>
      <w:r>
        <w:t xml:space="preserve"> </w:t>
      </w:r>
      <w:proofErr w:type="spellStart"/>
      <w:r w:rsidR="00BA5D1C">
        <w:t>ГрК</w:t>
      </w:r>
      <w:proofErr w:type="spellEnd"/>
      <w:r>
        <w:t xml:space="preserve"> РФ проектной документации</w:t>
      </w:r>
      <w:r w:rsidR="00831259">
        <w:t>,</w:t>
      </w:r>
      <w:r>
        <w:t xml:space="preserve"> – в организации по проведению инженерных изысканий; </w:t>
      </w:r>
    </w:p>
    <w:p w14:paraId="184E09EB" w14:textId="77777777" w:rsidR="00250730" w:rsidRDefault="004879BA">
      <w:pPr>
        <w:ind w:firstLine="709"/>
        <w:jc w:val="both"/>
      </w:pPr>
      <w:r>
        <w:t xml:space="preserve">положительное заключение экспертизы проектной документации (в части соответствия проектной документации требованиям, указанным в </w:t>
      </w:r>
      <w:hyperlink r:id="rId138" w:history="1">
        <w:r>
          <w:t xml:space="preserve">пункте 1 </w:t>
        </w:r>
        <w:r w:rsidR="00831259">
          <w:t xml:space="preserve">                                            </w:t>
        </w:r>
        <w:r>
          <w:t>части 5 статьи 49</w:t>
        </w:r>
      </w:hyperlink>
      <w:r>
        <w:t xml:space="preserve"> </w:t>
      </w:r>
      <w:proofErr w:type="spellStart"/>
      <w:r w:rsidR="00BA5D1C">
        <w:t>ГрК</w:t>
      </w:r>
      <w:proofErr w:type="spellEnd"/>
      <w:r>
        <w:t xml:space="preserve"> РФ), в соответствии с которой осуществляется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r:id="rId139" w:history="1">
        <w:r>
          <w:t>частью 12.1 статьи 48</w:t>
        </w:r>
      </w:hyperlink>
      <w:r>
        <w:t xml:space="preserve"> </w:t>
      </w:r>
      <w:proofErr w:type="spellStart"/>
      <w:r w:rsidR="00BA5D1C">
        <w:t>ГрК</w:t>
      </w:r>
      <w:proofErr w:type="spellEnd"/>
      <w:r>
        <w:t xml:space="preserve"> РФ), если такая проектная документация подлежит экспертизе в соответствии со </w:t>
      </w:r>
      <w:hyperlink r:id="rId140" w:history="1">
        <w:r>
          <w:t>статьёй 49</w:t>
        </w:r>
      </w:hyperlink>
      <w:r>
        <w:t xml:space="preserve"> </w:t>
      </w:r>
      <w:proofErr w:type="spellStart"/>
      <w:r w:rsidR="00BA5D1C">
        <w:t>ГрК</w:t>
      </w:r>
      <w:proofErr w:type="spellEnd"/>
      <w:r>
        <w:t xml:space="preserve"> РФ, положительное заключение государственной экспертизы проектной документации в случаях, предусмотренных </w:t>
      </w:r>
      <w:hyperlink r:id="rId141" w:history="1">
        <w:r>
          <w:t>частью 3.4 статьи 49</w:t>
        </w:r>
      </w:hyperlink>
      <w:r>
        <w:t xml:space="preserve"> </w:t>
      </w:r>
      <w:proofErr w:type="spellStart"/>
      <w:r w:rsidR="00BA5D1C">
        <w:t>ГрК</w:t>
      </w:r>
      <w:proofErr w:type="spellEnd"/>
      <w:r>
        <w:t xml:space="preserve"> РФ, положительное заключение государственной экологической экспертизы проектной документации в случаях, предусмотренных </w:t>
      </w:r>
      <w:hyperlink r:id="rId142" w:history="1">
        <w:r>
          <w:t>частью 6 статьи 49</w:t>
        </w:r>
      </w:hyperlink>
      <w:r>
        <w:t xml:space="preserve"> </w:t>
      </w:r>
      <w:proofErr w:type="spellStart"/>
      <w:r w:rsidR="00BA5D1C">
        <w:t>ГрК</w:t>
      </w:r>
      <w:proofErr w:type="spellEnd"/>
      <w:r>
        <w:t xml:space="preserve"> РФ – в организации по проведению государственной экспертизы; </w:t>
      </w:r>
    </w:p>
    <w:p w14:paraId="04DF2955" w14:textId="77777777" w:rsidR="00250730" w:rsidRDefault="004879BA">
      <w:pPr>
        <w:ind w:firstLine="709"/>
        <w:jc w:val="both"/>
      </w:pPr>
      <w:r>
        <w:t xml:space="preserve">подтверждение соответствия вносимых в проектную документацию изменений требованиям, указанным в </w:t>
      </w:r>
      <w:hyperlink r:id="rId143" w:history="1">
        <w:r>
          <w:t>части 3.8 статьи 49</w:t>
        </w:r>
      </w:hyperlink>
      <w:r>
        <w:t xml:space="preserve"> </w:t>
      </w:r>
      <w:proofErr w:type="spellStart"/>
      <w:r w:rsidR="00BA5D1C">
        <w:t>ГрК</w:t>
      </w:r>
      <w:proofErr w:type="spellEnd"/>
      <w:r>
        <w:t xml:space="preserve"> РФ – у лица, являющегося членом саморегулируемой организации, основанной на членстве лиц, осуществляющих подготовку проектной документации, и утверждённое привлечённым этим лицом в соответствии с указанным Кодексом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частью 3.8 статьи 49 </w:t>
      </w:r>
      <w:proofErr w:type="spellStart"/>
      <w:r w:rsidR="00BA5D1C">
        <w:t>ГрК</w:t>
      </w:r>
      <w:proofErr w:type="spellEnd"/>
      <w:r>
        <w:t xml:space="preserve"> РФ;</w:t>
      </w:r>
    </w:p>
    <w:p w14:paraId="004154C2" w14:textId="77777777" w:rsidR="00250730" w:rsidRDefault="004879BA">
      <w:pPr>
        <w:ind w:firstLine="709"/>
        <w:jc w:val="both"/>
      </w:pPr>
      <w:r>
        <w:t xml:space="preserve">подтверждение соответствия вносимых в проектную документацию изменений требованиям, указанным в </w:t>
      </w:r>
      <w:hyperlink r:id="rId144" w:history="1">
        <w:r>
          <w:t>части 3.9 статьи 49</w:t>
        </w:r>
      </w:hyperlink>
      <w:r>
        <w:t xml:space="preserve"> </w:t>
      </w:r>
      <w:proofErr w:type="spellStart"/>
      <w:r w:rsidR="00BA5D1C">
        <w:t>ГрК</w:t>
      </w:r>
      <w:proofErr w:type="spellEnd"/>
      <w:r>
        <w:t xml:space="preserve"> РФ – в органе исполнительной власти или организации, проводивших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w:t>
      </w:r>
      <w:proofErr w:type="spellStart"/>
      <w:r w:rsidR="00BA5D1C">
        <w:t>ГрК</w:t>
      </w:r>
      <w:proofErr w:type="spellEnd"/>
      <w:r>
        <w:t xml:space="preserve"> РФ; </w:t>
      </w:r>
    </w:p>
    <w:p w14:paraId="655D56C3" w14:textId="77777777" w:rsidR="00250730" w:rsidRDefault="004879BA">
      <w:pPr>
        <w:ind w:firstLine="709"/>
        <w:jc w:val="both"/>
      </w:pPr>
      <w:r>
        <w:t xml:space="preserve">разрешение на отклонение от предельных параметров разрешённого строительства, реконструкции (в случае, если застройщику было предоставлено </w:t>
      </w:r>
      <w:r>
        <w:lastRenderedPageBreak/>
        <w:t xml:space="preserve">такое разрешение в соответствии со </w:t>
      </w:r>
      <w:hyperlink r:id="rId145" w:history="1">
        <w:r>
          <w:t>статьёй 40</w:t>
        </w:r>
      </w:hyperlink>
      <w:r>
        <w:t xml:space="preserve"> </w:t>
      </w:r>
      <w:proofErr w:type="spellStart"/>
      <w:r w:rsidR="00BA5D1C">
        <w:t>ГрК</w:t>
      </w:r>
      <w:proofErr w:type="spellEnd"/>
      <w:r>
        <w:t xml:space="preserve"> РФ) – в уполномоченном органе изготавливаются копии соответствующих документов из архива; </w:t>
      </w:r>
    </w:p>
    <w:p w14:paraId="48D67133" w14:textId="77777777" w:rsidR="00250730" w:rsidRDefault="004879BA">
      <w:pPr>
        <w:ind w:firstLine="709"/>
        <w:jc w:val="both"/>
      </w:pPr>
      <w:r>
        <w:t xml:space="preserve">уникальный номер записи об аккредитации юридического лица, выдавшего положительное заключение негосударственной экспертизы проектной документации, в государственном реестре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в случае, если представлено заключение негосударственной экспертизы проектной документации – в </w:t>
      </w:r>
      <w:r>
        <w:rPr>
          <w:highlight w:val="white"/>
        </w:rPr>
        <w:t>Федеральную службу по аккредитации</w:t>
      </w:r>
      <w:r>
        <w:t xml:space="preserve">; </w:t>
      </w:r>
    </w:p>
    <w:p w14:paraId="65C18B24" w14:textId="77777777" w:rsidR="00250730" w:rsidRDefault="004879BA">
      <w:pPr>
        <w:ind w:firstLine="709"/>
        <w:jc w:val="both"/>
        <w:rPr>
          <w:spacing w:val="2"/>
        </w:rPr>
      </w:pPr>
      <w:r>
        <w:rPr>
          <w:spacing w:val="2"/>
        </w:rPr>
        <w:t xml:space="preserve">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146" w:history="1">
        <w:r>
          <w:rPr>
            <w:spacing w:val="2"/>
          </w:rPr>
          <w:t>законодательством</w:t>
        </w:r>
      </w:hyperlink>
      <w:r>
        <w:rPr>
          <w:spacing w:val="2"/>
        </w:rPr>
        <w:t xml:space="preserve">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 – в органы, выдавшие данное решение;</w:t>
      </w:r>
    </w:p>
    <w:p w14:paraId="4D03C735" w14:textId="77777777" w:rsidR="00250730" w:rsidRDefault="004879BA">
      <w:pPr>
        <w:ind w:firstLine="709"/>
        <w:jc w:val="both"/>
      </w:pPr>
      <w:r>
        <w:t>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определённым в соответствии с настоящим Кодексом Российской Федерацией или субъектом Российской Федерации) – в управление инвестиций и развития малого и среднего предпринимательства администрации муниципального образования город Краснодар.</w:t>
      </w:r>
    </w:p>
    <w:p w14:paraId="24FE2202" w14:textId="02BA4EC1" w:rsidR="00250730" w:rsidRPr="00015292" w:rsidRDefault="004879BA">
      <w:pPr>
        <w:ind w:firstLine="709"/>
        <w:jc w:val="both"/>
        <w:rPr>
          <w:spacing w:val="-8"/>
        </w:rPr>
      </w:pPr>
      <w:r w:rsidRPr="00015292">
        <w:rPr>
          <w:spacing w:val="-8"/>
        </w:rPr>
        <w:t xml:space="preserve">Межведомственные запросы оформляются в соответствии с требованиями, установленными Федеральным </w:t>
      </w:r>
      <w:hyperlink r:id="rId147" w:history="1">
        <w:r w:rsidRPr="00015292">
          <w:rPr>
            <w:rStyle w:val="a8"/>
            <w:color w:val="000000"/>
            <w:spacing w:val="-8"/>
            <w:u w:val="none"/>
          </w:rPr>
          <w:t>законом</w:t>
        </w:r>
      </w:hyperlink>
      <w:r w:rsidRPr="00015292">
        <w:rPr>
          <w:spacing w:val="-8"/>
        </w:rPr>
        <w:t xml:space="preserve"> от 27</w:t>
      </w:r>
      <w:r w:rsidR="009E799F">
        <w:rPr>
          <w:spacing w:val="-8"/>
        </w:rPr>
        <w:t xml:space="preserve"> июля </w:t>
      </w:r>
      <w:r w:rsidRPr="00015292">
        <w:rPr>
          <w:spacing w:val="-8"/>
        </w:rPr>
        <w:t>2010</w:t>
      </w:r>
      <w:r w:rsidR="00C80A39">
        <w:rPr>
          <w:spacing w:val="-8"/>
        </w:rPr>
        <w:t xml:space="preserve"> г.</w:t>
      </w:r>
      <w:r w:rsidRPr="00015292">
        <w:rPr>
          <w:spacing w:val="-8"/>
        </w:rPr>
        <w:t xml:space="preserve"> № 210-ФЗ «Об организации предоставления государственных и муниципальных услуг».</w:t>
      </w:r>
    </w:p>
    <w:p w14:paraId="446B73D4" w14:textId="77777777" w:rsidR="00250730" w:rsidRDefault="004879BA">
      <w:pPr>
        <w:widowControl w:val="0"/>
        <w:tabs>
          <w:tab w:val="left" w:pos="142"/>
          <w:tab w:val="left" w:pos="1134"/>
        </w:tabs>
        <w:ind w:firstLine="709"/>
        <w:jc w:val="both"/>
      </w:pPr>
      <w:bookmarkStart w:id="12" w:name="_Hlk117166786"/>
      <w:r>
        <w:t>Межведомственный запрос направляется в течение 1 рабочего дня со дня поступления в уполномоченный орган заявления и прилагаемых документов.</w:t>
      </w:r>
    </w:p>
    <w:bookmarkEnd w:id="12"/>
    <w:p w14:paraId="69476255" w14:textId="77777777" w:rsidR="00250730" w:rsidRDefault="004879BA">
      <w:pPr>
        <w:ind w:firstLine="709"/>
        <w:jc w:val="both"/>
      </w:pPr>
      <w:r>
        <w:t>При наличии технической возможности обмен информацией осуществляется по электронным каналам связи с использованием совместимых средств криптографической защиты информации и применением электронной подписи сотрудников, в том числе посредством электронных сервисов, внесённых в единый реестр системы межведомственного электронного взаимодействия.</w:t>
      </w:r>
    </w:p>
    <w:p w14:paraId="72943A4E" w14:textId="6E5FEF05" w:rsidR="00250730" w:rsidRDefault="004879BA">
      <w:pPr>
        <w:ind w:firstLine="709"/>
        <w:jc w:val="both"/>
      </w:pPr>
      <w:r>
        <w:t xml:space="preserve">Органы, в распоряжении которых находятся запрашиваемые документы (сведения), в срок не позднее 3 рабочих дней со дня получения межведомственного запроса направляют соответствующие документы </w:t>
      </w:r>
      <w:r>
        <w:lastRenderedPageBreak/>
        <w:t>(сведения) в уполномоченный орган в соответствии с Правилами направления документов в уполномоченные на выдачу разрешений на строительство и (или) разрешений на ввод объекта в эксплуатацию Федеральные органы исполнительной власти, органы исполнительной власти субъектов Российской Федерации, органы местного самоуправления, государственную корпорацию по атомной энергии «Росатом», государственную корпорацию по космической деятельности «Роскосмос» в электронной форме, утверждёнными постановлением Правительства Российской Федерации от 7</w:t>
      </w:r>
      <w:r w:rsidR="00C80A39">
        <w:t xml:space="preserve">октября </w:t>
      </w:r>
      <w:r>
        <w:t>2019</w:t>
      </w:r>
      <w:r w:rsidR="00C80A39">
        <w:t xml:space="preserve"> г.</w:t>
      </w:r>
      <w:r>
        <w:t xml:space="preserve"> </w:t>
      </w:r>
      <w:r w:rsidR="00C80A39">
        <w:t xml:space="preserve">          </w:t>
      </w:r>
      <w:r>
        <w:t>№ 1294.</w:t>
      </w:r>
    </w:p>
    <w:p w14:paraId="3B8DC3F6" w14:textId="77777777" w:rsidR="00250730" w:rsidRDefault="004879BA">
      <w:pPr>
        <w:ind w:firstLine="709"/>
        <w:jc w:val="both"/>
      </w:pPr>
      <w:r>
        <w:t>В случае если техническая возможность направления запросов и получения информации с использованием системы межведомственного электронного взаимодействия отсутствует, запросы направляются в письменной форме.</w:t>
      </w:r>
    </w:p>
    <w:p w14:paraId="48A3977F" w14:textId="77777777" w:rsidR="00250730" w:rsidRDefault="004879BA">
      <w:pPr>
        <w:ind w:firstLine="709"/>
        <w:jc w:val="both"/>
      </w:pPr>
      <w:r>
        <w:t>Неполучение (несвоевременное получение) документов, запрошенных в порядке межведомственного электронного взаимодействия, не может являться основанием для отказа в выдаче разрешения на строительство.</w:t>
      </w:r>
    </w:p>
    <w:p w14:paraId="46F7C8E4" w14:textId="1EED8670" w:rsidR="00250730" w:rsidRDefault="004879BA">
      <w:pPr>
        <w:ind w:firstLine="709"/>
        <w:jc w:val="both"/>
      </w:pPr>
      <w:r>
        <w:t>6</w:t>
      </w:r>
      <w:r w:rsidR="00495330">
        <w:t>4</w:t>
      </w:r>
      <w:r>
        <w:t>.4. В случае если документы (их копии или сведения, содержащиеся в них), указанные в под</w:t>
      </w:r>
      <w:hyperlink r:id="rId148" w:history="1">
        <w:r>
          <w:t>пунктах 3</w:t>
        </w:r>
      </w:hyperlink>
      <w:r>
        <w:t xml:space="preserve">), </w:t>
      </w:r>
      <w:hyperlink r:id="rId149" w:history="1">
        <w:r>
          <w:t>6</w:t>
        </w:r>
      </w:hyperlink>
      <w:r>
        <w:t xml:space="preserve">) и </w:t>
      </w:r>
      <w:hyperlink r:id="rId150" w:history="1">
        <w:r>
          <w:t>7) пункта 16</w:t>
        </w:r>
      </w:hyperlink>
      <w:r>
        <w:t xml:space="preserve"> настоящего Административного регламента, отсутствуют в Едином государственном реестре недвижимости или едином государственном реестре заключений, вышеуказанные документы направляются заявителем самостоятельно.</w:t>
      </w:r>
    </w:p>
    <w:p w14:paraId="2AE29FEE" w14:textId="73F39B0C" w:rsidR="00250730" w:rsidRDefault="004879BA">
      <w:pPr>
        <w:ind w:firstLine="709"/>
        <w:jc w:val="both"/>
      </w:pPr>
      <w:r>
        <w:t>6</w:t>
      </w:r>
      <w:r w:rsidR="00495330">
        <w:t>4</w:t>
      </w:r>
      <w:r>
        <w:t xml:space="preserve">.5. 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указанное в </w:t>
      </w:r>
      <w:hyperlink r:id="rId151" w:history="1">
        <w:r>
          <w:t>подпункте</w:t>
        </w:r>
      </w:hyperlink>
      <w:r>
        <w:t xml:space="preserve"> 17) </w:t>
      </w:r>
      <w:hyperlink r:id="rId152" w:history="1">
        <w:r>
          <w:t>пункта</w:t>
        </w:r>
      </w:hyperlink>
      <w:r>
        <w:t xml:space="preserve"> 16 настоящего Административного регламента, либо в 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 работник уполномоченного органа:</w:t>
      </w:r>
    </w:p>
    <w:p w14:paraId="531E43C7" w14:textId="352EACF8" w:rsidR="00250730" w:rsidRDefault="004879BA">
      <w:pPr>
        <w:ind w:firstLine="709"/>
        <w:jc w:val="both"/>
      </w:pPr>
      <w:r>
        <w:t xml:space="preserve">в течение 3 рабочих дней со дня получения указанного заявления проводит проверку наличия документов, необходимых для принятия решения о выдаче разрешения на строительство, и направляет приложенный к нему раздел проектной документации объекта капитального строительства, предусмотренный </w:t>
      </w:r>
      <w:hyperlink r:id="rId153" w:history="1">
        <w:r>
          <w:t xml:space="preserve"> част</w:t>
        </w:r>
        <w:r w:rsidR="002078E3">
          <w:t>ью</w:t>
        </w:r>
        <w:r>
          <w:t xml:space="preserve"> 12</w:t>
        </w:r>
        <w:r w:rsidR="002078E3">
          <w:t>.3</w:t>
        </w:r>
        <w:r>
          <w:t xml:space="preserve"> статьи 48</w:t>
        </w:r>
      </w:hyperlink>
      <w:r>
        <w:t xml:space="preserve"> </w:t>
      </w:r>
      <w:proofErr w:type="spellStart"/>
      <w:r w:rsidR="00BA5D1C">
        <w:t>ГрК</w:t>
      </w:r>
      <w:proofErr w:type="spellEnd"/>
      <w:r>
        <w:t xml:space="preserve"> РФ, в орган исполнительной власти субъекта Российской Федерации, уполномоченный в области охраны объектов культурного наследия; </w:t>
      </w:r>
    </w:p>
    <w:p w14:paraId="4B1B0CB9" w14:textId="77777777" w:rsidR="00250730" w:rsidRDefault="004879BA">
      <w:pPr>
        <w:ind w:firstLine="709"/>
        <w:jc w:val="both"/>
      </w:pPr>
      <w:r>
        <w:t xml:space="preserve">проводит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допустимости размещения объекта капитального строительства в соответствии с разрешённым использованием земельного участка и ограничениями, установленными в соответствии с земельным и иным законодательством Российской Федерации и </w:t>
      </w:r>
      <w:r>
        <w:lastRenderedPageBreak/>
        <w:t>действующими на дату выдачи разрешения на строительство, а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w:t>
      </w:r>
    </w:p>
    <w:p w14:paraId="67C3F078" w14:textId="77777777" w:rsidR="00250730" w:rsidRDefault="004879BA">
      <w:pPr>
        <w:ind w:firstLine="709"/>
        <w:jc w:val="both"/>
      </w:pPr>
      <w:r>
        <w:t xml:space="preserve">Орган исполнительной власти субъекта Российской Федерации, уполномоченный в области охраны объектов культурного наследия, в течение </w:t>
      </w:r>
      <w:r w:rsidR="00831259">
        <w:t xml:space="preserve">  </w:t>
      </w:r>
      <w:r>
        <w:t xml:space="preserve">25 дней со дня поступления от уполномоченного органа раздела проектной документации объекта капитального строительства рассматривает указанный раздел проектной документации объекта капитального строительства и направляет в уполномоченный орган заключение о соответствии или несоответствии указанного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w:t>
      </w:r>
    </w:p>
    <w:p w14:paraId="62ED0E92" w14:textId="77777777" w:rsidR="00250730" w:rsidRDefault="004879BA">
      <w:pPr>
        <w:ind w:firstLine="709"/>
        <w:jc w:val="both"/>
      </w:pPr>
      <w:r>
        <w:t>Направление уполномоченным органом указанного раздела проектной документации объекта капитального строительства в орган исполнительной власти субъекта Российской Федерации, уполномоченный в области охраны объектов культурного наследия, и направление органом исполнительной власти субъекта Российской Федерации, уполномоченным в области охраны объектов культурного наследия, указанных в настоящем пункте заключений в уполномоченный орган, осуществляются в порядке межведомственного информационного взаимодействия.</w:t>
      </w:r>
    </w:p>
    <w:p w14:paraId="3B54F538" w14:textId="29254495" w:rsidR="00250730" w:rsidRDefault="004879BA">
      <w:pPr>
        <w:ind w:firstLine="709"/>
        <w:jc w:val="both"/>
      </w:pPr>
      <w:r>
        <w:t>6</w:t>
      </w:r>
      <w:r w:rsidR="00495330">
        <w:t>4</w:t>
      </w:r>
      <w:r>
        <w:t xml:space="preserve">.6. Работник уполномоченного органа проводит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w:t>
      </w:r>
      <w:hyperlink r:id="rId154" w:history="1">
        <w:r>
          <w:t>случаев</w:t>
        </w:r>
      </w:hyperlink>
      <w:r>
        <w:t>,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допустимости размещения объекта капитального строительства в соответствии с разрешённым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разрешённого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разрешённого строительства, реконструкции.</w:t>
      </w:r>
    </w:p>
    <w:p w14:paraId="45503AB0" w14:textId="37B716F9" w:rsidR="00250730" w:rsidRDefault="004879BA">
      <w:pPr>
        <w:ind w:firstLine="709"/>
        <w:jc w:val="both"/>
      </w:pPr>
      <w:r>
        <w:t>6</w:t>
      </w:r>
      <w:r w:rsidR="00495330">
        <w:t>4</w:t>
      </w:r>
      <w:r>
        <w:t xml:space="preserve">.7. После получения запрашиваемых в порядке межведомственного взаимодействия сведений и (или) документов (при необходимости) и </w:t>
      </w:r>
      <w:r>
        <w:lastRenderedPageBreak/>
        <w:t>рассмотрения информации, предоставленной заявителем, работник уполномоченного органа выявляет наличие или устанавливает отсутствие основания для предоставления или для отказа в предоставлении муниципальной услуги.</w:t>
      </w:r>
    </w:p>
    <w:p w14:paraId="7F5DF4F3" w14:textId="4094B3EA" w:rsidR="002078E3" w:rsidRDefault="004879BA">
      <w:pPr>
        <w:ind w:firstLine="709"/>
        <w:jc w:val="both"/>
      </w:pPr>
      <w:r>
        <w:t>6</w:t>
      </w:r>
      <w:r w:rsidR="00495330">
        <w:t>4</w:t>
      </w:r>
      <w:r>
        <w:t xml:space="preserve">.8. </w:t>
      </w:r>
      <w:r w:rsidR="002078E3" w:rsidRPr="00167FC9">
        <w:t xml:space="preserve">При наличии оснований, предусмотренных </w:t>
      </w:r>
      <w:hyperlink r:id="rId155" w:anchor="/document/407429046/entry/3310" w:history="1">
        <w:r w:rsidR="002078E3" w:rsidRPr="00167FC9">
          <w:rPr>
            <w:rStyle w:val="a8"/>
            <w:color w:val="auto"/>
            <w:u w:val="none"/>
          </w:rPr>
          <w:t>подпунктами 33.1</w:t>
        </w:r>
      </w:hyperlink>
      <w:r w:rsidR="002078E3" w:rsidRPr="00167FC9">
        <w:rPr>
          <w:color w:val="auto"/>
        </w:rPr>
        <w:t xml:space="preserve">, </w:t>
      </w:r>
      <w:hyperlink r:id="rId156" w:anchor="/document/407429046/entry/3320" w:history="1">
        <w:r w:rsidR="002078E3" w:rsidRPr="00167FC9">
          <w:rPr>
            <w:rStyle w:val="a8"/>
            <w:color w:val="auto"/>
            <w:u w:val="none"/>
          </w:rPr>
          <w:t>33.2 пункта 33</w:t>
        </w:r>
      </w:hyperlink>
      <w:r w:rsidR="002078E3" w:rsidRPr="00167FC9">
        <w:t xml:space="preserve"> настоящего</w:t>
      </w:r>
      <w:r w:rsidR="002078E3">
        <w:t xml:space="preserve"> Административного регламента, руководитель уполномоченного органа или уполномоченное им лицо в течение 1 рабочего дня принимает решение об отказе в предоставлении муниципальной услуги. </w:t>
      </w:r>
    </w:p>
    <w:p w14:paraId="63F5635A" w14:textId="5AA4F4D6" w:rsidR="00250730" w:rsidRDefault="004879BA">
      <w:pPr>
        <w:ind w:firstLine="709"/>
        <w:jc w:val="both"/>
      </w:pPr>
      <w:r>
        <w:t>6</w:t>
      </w:r>
      <w:r w:rsidR="00495330">
        <w:t>4</w:t>
      </w:r>
      <w:r>
        <w:t xml:space="preserve">.9. При отсутствии оснований для отказа в предоставлении муниципальной услуги, предусмотренных Административным регламентом, работник уполномоченного органа в течение 1 рабочего дня подготавливает разрешение на строительство по </w:t>
      </w:r>
      <w:hyperlink r:id="rId157" w:history="1">
        <w:r>
          <w:t>форме</w:t>
        </w:r>
      </w:hyperlink>
      <w:r>
        <w:t>, утверждённой приказом Министерства строительства и жилищно-коммунального хозяйства Российской Федерации                             от 3</w:t>
      </w:r>
      <w:r w:rsidR="002078E3">
        <w:t xml:space="preserve"> июня </w:t>
      </w:r>
      <w:r>
        <w:t>2022</w:t>
      </w:r>
      <w:r w:rsidR="00C80A39">
        <w:t xml:space="preserve"> г.</w:t>
      </w:r>
      <w:r>
        <w:t xml:space="preserve"> № 446/</w:t>
      </w:r>
      <w:proofErr w:type="spellStart"/>
      <w:r>
        <w:t>пр</w:t>
      </w:r>
      <w:proofErr w:type="spellEnd"/>
      <w:r>
        <w:t>, которое подписывает руководитель уполномоченного органа либо уполномоченное им лицо.</w:t>
      </w:r>
    </w:p>
    <w:p w14:paraId="57F152EE" w14:textId="170C26EB" w:rsidR="00250730" w:rsidRDefault="004879BA">
      <w:pPr>
        <w:ind w:firstLine="709"/>
        <w:jc w:val="both"/>
      </w:pPr>
      <w:r>
        <w:t xml:space="preserve">Разрешение на строительство изготавливается в </w:t>
      </w:r>
      <w:r w:rsidR="002078E3">
        <w:t>2</w:t>
      </w:r>
      <w:r>
        <w:t xml:space="preserve"> экземплярах, </w:t>
      </w:r>
      <w:r w:rsidR="002078E3">
        <w:t>1</w:t>
      </w:r>
      <w:r>
        <w:t xml:space="preserve"> из которых хран</w:t>
      </w:r>
      <w:r w:rsidR="002078E3">
        <w:t>и</w:t>
      </w:r>
      <w:r>
        <w:t xml:space="preserve">тся в </w:t>
      </w:r>
      <w:r w:rsidR="00861728">
        <w:t>государственной информационной системе обеспечения градостроительной деятельности муниципального образования Курганинский район</w:t>
      </w:r>
      <w:r>
        <w:t xml:space="preserve">, </w:t>
      </w:r>
      <w:r w:rsidR="00861728">
        <w:t>1</w:t>
      </w:r>
      <w:r>
        <w:t xml:space="preserve"> – подлеж</w:t>
      </w:r>
      <w:r w:rsidR="00861728">
        <w:t>и</w:t>
      </w:r>
      <w:r>
        <w:t>т выдачи заявителю.</w:t>
      </w:r>
    </w:p>
    <w:p w14:paraId="60074921" w14:textId="105E56BD" w:rsidR="00250730" w:rsidRDefault="004879BA">
      <w:pPr>
        <w:ind w:firstLine="709"/>
        <w:jc w:val="both"/>
      </w:pPr>
      <w:r>
        <w:t>6</w:t>
      </w:r>
      <w:r w:rsidR="00495330">
        <w:t>4</w:t>
      </w:r>
      <w:r>
        <w:t xml:space="preserve">.10. В срок не более чем 5 рабочих дней со дня получения уведомления, указанного в </w:t>
      </w:r>
      <w:hyperlink r:id="rId158" w:history="1">
        <w:r>
          <w:t>части 21.10 статьи 51</w:t>
        </w:r>
      </w:hyperlink>
      <w:r>
        <w:t xml:space="preserve"> </w:t>
      </w:r>
      <w:proofErr w:type="spellStart"/>
      <w:r w:rsidR="00BA5D1C">
        <w:t>ГрК</w:t>
      </w:r>
      <w:proofErr w:type="spellEnd"/>
      <w:r w:rsidR="00F767E8">
        <w:t xml:space="preserve"> РФ</w:t>
      </w:r>
      <w:r>
        <w:t>, или со дня получения заявления о внесении изменений в разрешение на строительство (в том числе в связи с необходимостью продления срока действия разрешения на строительство) уполномоченный орган принимает решение о внесении изменений в разрешение на строительство (в случае отсутствия оснований для отказа во внесении изменений в такое разрешение).</w:t>
      </w:r>
      <w:r w:rsidR="00F767E8">
        <w:t xml:space="preserve"> </w:t>
      </w:r>
    </w:p>
    <w:p w14:paraId="128D5A92" w14:textId="3186C7EC" w:rsidR="00250730" w:rsidRDefault="004879BA">
      <w:pPr>
        <w:ind w:firstLine="709"/>
        <w:jc w:val="both"/>
      </w:pPr>
      <w:r>
        <w:t>6</w:t>
      </w:r>
      <w:r w:rsidR="00495330">
        <w:t>4</w:t>
      </w:r>
      <w:r>
        <w:t xml:space="preserve">.11. В случае обращения заявителя за внесением изменений в разрешение на строительство при отсутствии оснований для отказа в предоставлении муниципальной услуги работником уполномоченного органа в течение 1 рабочего дня подготавливается решение о внесении изменений в разрешение на </w:t>
      </w:r>
      <w:r w:rsidR="00861728">
        <w:t>строительство</w:t>
      </w:r>
      <w:r>
        <w:t xml:space="preserve"> по форме уполномоченного органа (в случае внесения изменений в технико-экономические показатели строительного производства) или уведомления о внесения изменений в разрешение на строительство (в случае внесения изменений в иной части разрешения на строительство).</w:t>
      </w:r>
    </w:p>
    <w:p w14:paraId="53D855E0" w14:textId="2BBE1267" w:rsidR="00250730" w:rsidRPr="00EE7BA3" w:rsidRDefault="00EE7BA3">
      <w:pPr>
        <w:ind w:firstLine="709"/>
        <w:jc w:val="both"/>
      </w:pPr>
      <w:r w:rsidRPr="00EE7BA3">
        <w:t xml:space="preserve">Письменное </w:t>
      </w:r>
      <w:r w:rsidR="004879BA" w:rsidRPr="00EE7BA3">
        <w:t xml:space="preserve">уведомление о внесении изменений в разрешение на строительство изготавливается в </w:t>
      </w:r>
      <w:r w:rsidR="00C80A39" w:rsidRPr="00EE7BA3">
        <w:t>2</w:t>
      </w:r>
      <w:r w:rsidR="004879BA" w:rsidRPr="00EE7BA3">
        <w:t xml:space="preserve"> экземплярах, </w:t>
      </w:r>
      <w:r w:rsidR="00C80A39" w:rsidRPr="00EE7BA3">
        <w:t>1</w:t>
      </w:r>
      <w:r w:rsidR="004879BA" w:rsidRPr="00EE7BA3">
        <w:t xml:space="preserve"> из которых хранятся в </w:t>
      </w:r>
      <w:r w:rsidR="000633E1" w:rsidRPr="00EE7BA3">
        <w:t>государственной информационной системе обеспечения градостроительной деятельности муниципального образования Курганинский район</w:t>
      </w:r>
      <w:r w:rsidR="004879BA" w:rsidRPr="00EE7BA3">
        <w:t xml:space="preserve">, </w:t>
      </w:r>
      <w:r w:rsidR="000633E1" w:rsidRPr="00EE7BA3">
        <w:t>1</w:t>
      </w:r>
      <w:r w:rsidR="004879BA" w:rsidRPr="00EE7BA3">
        <w:t xml:space="preserve"> – подлеж</w:t>
      </w:r>
      <w:r w:rsidR="000633E1" w:rsidRPr="00EE7BA3">
        <w:t>и</w:t>
      </w:r>
      <w:r w:rsidR="004879BA" w:rsidRPr="00EE7BA3">
        <w:t>т выдаче заявителю.</w:t>
      </w:r>
    </w:p>
    <w:p w14:paraId="2D634D1D" w14:textId="2B1C9315" w:rsidR="00250730" w:rsidRPr="00EE7BA3" w:rsidRDefault="00EE7BA3">
      <w:pPr>
        <w:ind w:firstLine="709"/>
        <w:jc w:val="both"/>
      </w:pPr>
      <w:r w:rsidRPr="00EE7BA3">
        <w:t xml:space="preserve">Письменное </w:t>
      </w:r>
      <w:r w:rsidR="004879BA" w:rsidRPr="00EE7BA3">
        <w:t>уведомление о внесении изменений в разрешение на строительство подписывается руководителем уполномоченного органа (или уполномоченным им лицом) и подлежит регистрации в установленном порядке.</w:t>
      </w:r>
    </w:p>
    <w:p w14:paraId="6365F5BE" w14:textId="65B75A96" w:rsidR="00250730" w:rsidRDefault="004879BA">
      <w:pPr>
        <w:ind w:firstLine="709"/>
        <w:jc w:val="both"/>
      </w:pPr>
      <w:r>
        <w:t>6</w:t>
      </w:r>
      <w:r w:rsidR="00495330">
        <w:t>4</w:t>
      </w:r>
      <w:r>
        <w:t xml:space="preserve">.12. Разрешение на строительство, решение о внесении изменений в разрешение на строительство, решение об отказе в предоставлении </w:t>
      </w:r>
      <w:r>
        <w:lastRenderedPageBreak/>
        <w:t>муниципальной услуги выдаются в форме электронного документа, подписанного электронной подписью в случае, если это указано в заявлении.</w:t>
      </w:r>
    </w:p>
    <w:p w14:paraId="5991731B" w14:textId="195B13B0" w:rsidR="00250730" w:rsidRDefault="004879BA">
      <w:pPr>
        <w:ind w:firstLine="709"/>
        <w:jc w:val="both"/>
      </w:pPr>
      <w:r>
        <w:t>6</w:t>
      </w:r>
      <w:r w:rsidR="00495330">
        <w:t>4</w:t>
      </w:r>
      <w:r>
        <w:t xml:space="preserve">.13. Уполномоченный орган по результатам принятых решений обязан осуществить мероприятия, предусмотренные </w:t>
      </w:r>
      <w:hyperlink r:id="rId159" w:history="1">
        <w:r>
          <w:t>частями 12</w:t>
        </w:r>
      </w:hyperlink>
      <w:r>
        <w:t xml:space="preserve">, </w:t>
      </w:r>
      <w:hyperlink r:id="rId160" w:history="1">
        <w:r>
          <w:t>15</w:t>
        </w:r>
      </w:hyperlink>
      <w:r>
        <w:t xml:space="preserve">, </w:t>
      </w:r>
      <w:hyperlink r:id="rId161" w:history="1">
        <w:r>
          <w:t>15.1</w:t>
        </w:r>
      </w:hyperlink>
      <w:r>
        <w:t xml:space="preserve">, </w:t>
      </w:r>
      <w:hyperlink r:id="rId162" w:history="1">
        <w:r>
          <w:t>21.16                    статьи 51</w:t>
        </w:r>
      </w:hyperlink>
      <w:r>
        <w:t xml:space="preserve"> </w:t>
      </w:r>
      <w:proofErr w:type="spellStart"/>
      <w:r w:rsidR="00BA5D1C">
        <w:t>ГрК</w:t>
      </w:r>
      <w:proofErr w:type="spellEnd"/>
      <w:r w:rsidR="00F767E8">
        <w:t xml:space="preserve"> РФ</w:t>
      </w:r>
      <w:r>
        <w:t>, в установленном градостроительным законодательством порядке.</w:t>
      </w:r>
      <w:r w:rsidR="00F767E8">
        <w:t xml:space="preserve"> </w:t>
      </w:r>
    </w:p>
    <w:p w14:paraId="3BF9C107" w14:textId="17E8C356" w:rsidR="00250730" w:rsidRDefault="004879BA">
      <w:pPr>
        <w:ind w:firstLine="709"/>
        <w:jc w:val="both"/>
      </w:pPr>
      <w:r>
        <w:t>6</w:t>
      </w:r>
      <w:r w:rsidR="00495330">
        <w:t>4</w:t>
      </w:r>
      <w:r>
        <w:t xml:space="preserve">.14. Решение о выдаче разрешения на строительство принимается в течение 3 рабочих дней (28 дней – 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указанное в </w:t>
      </w:r>
      <w:hyperlink r:id="rId163" w:history="1">
        <w:r>
          <w:t>подпункте</w:t>
        </w:r>
      </w:hyperlink>
      <w:r>
        <w:t xml:space="preserve"> 17) пункта 16 настоящего Административного регламента, либо в 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w:t>
      </w:r>
    </w:p>
    <w:p w14:paraId="776F0ACC" w14:textId="33D44473" w:rsidR="00250730" w:rsidRDefault="004879BA">
      <w:pPr>
        <w:widowControl w:val="0"/>
        <w:ind w:firstLine="709"/>
        <w:jc w:val="both"/>
      </w:pPr>
      <w:r>
        <w:t>6</w:t>
      </w:r>
      <w:r w:rsidR="00C92D95">
        <w:t>5</w:t>
      </w:r>
      <w:r>
        <w:t>. Описание административной процедуры передачи результата предоставления муниципальной услуги в МФЦ для выдачи заявителю (в случае обращения за получением муниципальной услуги через МФЦ), выдачи результата предоставления муниципальной услуги.</w:t>
      </w:r>
    </w:p>
    <w:p w14:paraId="79FE2B78" w14:textId="0E8F3546" w:rsidR="00250730" w:rsidRPr="008F0252" w:rsidRDefault="004879BA">
      <w:pPr>
        <w:ind w:firstLine="709"/>
        <w:jc w:val="both"/>
      </w:pPr>
      <w:r w:rsidRPr="008F0252">
        <w:t>6</w:t>
      </w:r>
      <w:r w:rsidR="00C92D95">
        <w:t>5</w:t>
      </w:r>
      <w:r w:rsidRPr="008F0252">
        <w:t>.1. Основанием для начала административной процедуры является наличие разрешения на строительство (или решения о внесении изменений в разрешение на строительство) или решения об отказе в предоставлении муниципальной услуги, оформленных в установленном порядке.</w:t>
      </w:r>
    </w:p>
    <w:p w14:paraId="26D68212" w14:textId="18E5D097" w:rsidR="00250730" w:rsidRPr="008F0252" w:rsidRDefault="004879BA">
      <w:pPr>
        <w:ind w:firstLine="709"/>
        <w:jc w:val="both"/>
      </w:pPr>
      <w:r w:rsidRPr="008F0252">
        <w:t>6</w:t>
      </w:r>
      <w:r w:rsidR="00C92D95">
        <w:t>5</w:t>
      </w:r>
      <w:r w:rsidRPr="008F0252">
        <w:t>.2. В случае обращения заявителя за получением муниципальной услуги через МФЦ результат предоставления муниципальной услуги подлежит передаче в МФЦ для выдачи заявителю (представителю).</w:t>
      </w:r>
    </w:p>
    <w:p w14:paraId="0E48C089" w14:textId="77777777" w:rsidR="00250730" w:rsidRPr="008F0252" w:rsidRDefault="004879BA">
      <w:pPr>
        <w:ind w:firstLine="709"/>
        <w:jc w:val="both"/>
      </w:pPr>
      <w:r w:rsidRPr="008F0252">
        <w:t>Передача документов из уполномоченного органа в МФЦ осуществляется на основании реестра, который составляется в 2 экземплярах и содержит дату и время передачи.</w:t>
      </w:r>
    </w:p>
    <w:p w14:paraId="180F1300" w14:textId="77777777" w:rsidR="00250730" w:rsidRPr="008F0252" w:rsidRDefault="004879BA">
      <w:pPr>
        <w:ind w:firstLine="709"/>
        <w:jc w:val="both"/>
      </w:pPr>
      <w:r w:rsidRPr="008F0252">
        <w:t>При передаче пакета документов работник МФЦ, принимающий их, проверяет в присутствии работника уполномоченного органа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у работника МФЦ, второй – подлежит возврату работнику уполномоченного органа.</w:t>
      </w:r>
    </w:p>
    <w:p w14:paraId="1558A891" w14:textId="77777777" w:rsidR="00250730" w:rsidRPr="008F0252" w:rsidRDefault="004879BA">
      <w:pPr>
        <w:ind w:firstLine="709"/>
        <w:jc w:val="both"/>
      </w:pPr>
      <w:r w:rsidRPr="008F0252">
        <w:t>Работник МФЦ, получивший документы из уполномоченного органа, проверяет наличие передаваемых документов, делает в реестре отметку о принятии и передаёт принятые документы по реестру в сектор приёма и выдачи документов МФЦ.</w:t>
      </w:r>
    </w:p>
    <w:p w14:paraId="054773AF" w14:textId="20A031ED" w:rsidR="00250730" w:rsidRPr="008F0252" w:rsidRDefault="004879BA">
      <w:pPr>
        <w:widowControl w:val="0"/>
        <w:ind w:firstLine="709"/>
        <w:jc w:val="both"/>
      </w:pPr>
      <w:r w:rsidRPr="008F0252">
        <w:t>6</w:t>
      </w:r>
      <w:r w:rsidR="00C92D95">
        <w:t>5</w:t>
      </w:r>
      <w:r w:rsidRPr="008F0252">
        <w:t>.3. Заявитель вправе получить результат предоставления муниципальной услуги:</w:t>
      </w:r>
    </w:p>
    <w:p w14:paraId="212DAC1C" w14:textId="77777777" w:rsidR="00250730" w:rsidRPr="008F0252" w:rsidRDefault="004879BA">
      <w:pPr>
        <w:widowControl w:val="0"/>
        <w:ind w:firstLine="709"/>
        <w:jc w:val="both"/>
      </w:pPr>
      <w:r w:rsidRPr="008F0252">
        <w:t>в случае обращения за получением муниципальной услуги через МФЦ – непосредственно в МФЦ;</w:t>
      </w:r>
    </w:p>
    <w:p w14:paraId="7030761A" w14:textId="77777777" w:rsidR="00250730" w:rsidRPr="008F0252" w:rsidRDefault="004879BA">
      <w:pPr>
        <w:widowControl w:val="0"/>
        <w:ind w:firstLine="709"/>
        <w:jc w:val="both"/>
      </w:pPr>
      <w:r w:rsidRPr="008F0252">
        <w:lastRenderedPageBreak/>
        <w:t>в случае обращения заявителя за получением муниципальной услуги в уполномоченный орган – непосредственно в уполномоченном органе;</w:t>
      </w:r>
    </w:p>
    <w:p w14:paraId="0E2FABAD" w14:textId="77777777" w:rsidR="00250730" w:rsidRPr="008F0252" w:rsidRDefault="004879BA">
      <w:pPr>
        <w:widowControl w:val="0"/>
        <w:ind w:firstLine="709"/>
        <w:jc w:val="both"/>
      </w:pPr>
      <w:r w:rsidRPr="008F0252">
        <w:t>в случае обращения за получением муниципальной услуги посредством Портала – в форме электронного документа или непосредственно в уполномоченном органе (сканированная копия результата предоставления муниципальной услуги направляется заявителю через Портал);</w:t>
      </w:r>
    </w:p>
    <w:p w14:paraId="55D9B26F" w14:textId="77777777" w:rsidR="00250730" w:rsidRPr="008F0252" w:rsidRDefault="004879BA">
      <w:pPr>
        <w:widowControl w:val="0"/>
        <w:ind w:firstLine="709"/>
        <w:jc w:val="both"/>
      </w:pPr>
      <w:r w:rsidRPr="008F0252">
        <w:t>в случае обращения за получением муниципальной услуги посредством соответствующих информационных систем – в форме электронного документа или непосредственно в уполномоченном органе;</w:t>
      </w:r>
    </w:p>
    <w:p w14:paraId="1B9F3B12" w14:textId="77777777" w:rsidR="00250730" w:rsidRPr="008F0252" w:rsidRDefault="004879BA">
      <w:pPr>
        <w:widowControl w:val="0"/>
        <w:ind w:firstLine="709"/>
        <w:jc w:val="both"/>
      </w:pPr>
      <w:r w:rsidRPr="008F0252">
        <w:t>в случае обращения заявителя за получением муниципальной услуги по экстерриториальному принципу – в виде электронных документов и (или) электронных образов документов в МФЦ.</w:t>
      </w:r>
    </w:p>
    <w:p w14:paraId="46A9E6D9" w14:textId="1833E581" w:rsidR="00250730" w:rsidRPr="008F0252" w:rsidRDefault="004879BA">
      <w:pPr>
        <w:widowControl w:val="0"/>
        <w:ind w:firstLine="709"/>
        <w:jc w:val="both"/>
      </w:pPr>
      <w:r w:rsidRPr="008F0252">
        <w:t>6</w:t>
      </w:r>
      <w:r w:rsidR="00C92D95">
        <w:t>5</w:t>
      </w:r>
      <w:r w:rsidRPr="008F0252">
        <w:t>.4. Результат предоставления муниципальной услуги подлежит выдаче заявителю в течение 2 рабочих дней со дня принятия соответствующего решения.</w:t>
      </w:r>
    </w:p>
    <w:p w14:paraId="7F09ED58" w14:textId="63690884" w:rsidR="00250730" w:rsidRPr="008F0252" w:rsidRDefault="004879BA">
      <w:pPr>
        <w:ind w:firstLine="709"/>
        <w:jc w:val="both"/>
      </w:pPr>
      <w:r w:rsidRPr="008F0252">
        <w:t>6</w:t>
      </w:r>
      <w:r w:rsidR="00C92D95">
        <w:t>5</w:t>
      </w:r>
      <w:r w:rsidRPr="008F0252">
        <w:t>.5. Порядок выдачи результата предоставления муниципальной услуги заявителю в МФЦ.</w:t>
      </w:r>
    </w:p>
    <w:p w14:paraId="3AE332FE" w14:textId="77777777" w:rsidR="00250730" w:rsidRPr="008F0252" w:rsidRDefault="004879BA">
      <w:pPr>
        <w:ind w:firstLine="709"/>
        <w:jc w:val="both"/>
      </w:pPr>
      <w:r w:rsidRPr="008F0252">
        <w:t>При выдаче документов работник МФЦ:</w:t>
      </w:r>
    </w:p>
    <w:p w14:paraId="39281503" w14:textId="7BABD10E" w:rsidR="00250730" w:rsidRPr="008F0252" w:rsidRDefault="004879BA">
      <w:pPr>
        <w:ind w:firstLine="709"/>
        <w:jc w:val="both"/>
      </w:pPr>
      <w:r w:rsidRPr="008F0252">
        <w:t>устанавливает личность заявителя или представителя заявителя (полномочия представителя), проверяет наличие расписки (в случае утери заявителем расписки распечатывает с использованием программного электронного комплекса 1 экземпляр расписки, на обратной стороне которой делает надпись «Оригинал расписки утерян», ставит дату и подпись). Установление личности заявителя может осуществляться посредством идентификации и аутентификации с использованием информационных технологий, в порядке, определённом Федеральным законом от 29</w:t>
      </w:r>
      <w:r w:rsidR="00DC5A3C" w:rsidRPr="008F0252">
        <w:t xml:space="preserve"> декабря </w:t>
      </w:r>
      <w:r w:rsidR="000633E1">
        <w:t xml:space="preserve">     </w:t>
      </w:r>
      <w:r w:rsidRPr="008F0252">
        <w:t>2022</w:t>
      </w:r>
      <w:r w:rsidR="000633E1">
        <w:t xml:space="preserve"> г.</w:t>
      </w:r>
      <w:r w:rsidRPr="008F0252">
        <w:t xml:space="preserve"> № 572-ФЗ «Об осуществлении идентификации и (или) аутентификации физических лиц с использованием биометрических персональных данных,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(использование вышеуказанных технологий проводится при наличии технической возможности);</w:t>
      </w:r>
    </w:p>
    <w:p w14:paraId="51BAECA8" w14:textId="77777777" w:rsidR="00250730" w:rsidRPr="008F0252" w:rsidRDefault="004879BA">
      <w:pPr>
        <w:ind w:firstLine="709"/>
        <w:jc w:val="both"/>
      </w:pPr>
      <w:r w:rsidRPr="008F0252">
        <w:t>знакомит заявителя с содержанием результата предоставления муниципальной услуги и выдает его.</w:t>
      </w:r>
    </w:p>
    <w:p w14:paraId="0B15B756" w14:textId="77777777" w:rsidR="00250730" w:rsidRPr="008F0252" w:rsidRDefault="004879BA">
      <w:pPr>
        <w:spacing w:line="204" w:lineRule="auto"/>
        <w:ind w:firstLine="709"/>
        <w:jc w:val="both"/>
      </w:pPr>
      <w:r w:rsidRPr="008F0252">
        <w:t>Заявитель подтверждает получение результата муниципальной услуги личной подписью с расшифровкой в соответствующей графе расписки, которая хранится в МФЦ.</w:t>
      </w:r>
    </w:p>
    <w:p w14:paraId="5B270A99" w14:textId="616A1E77" w:rsidR="00250730" w:rsidRPr="008F0252" w:rsidRDefault="004879BA" w:rsidP="00EE7BA3">
      <w:pPr>
        <w:ind w:firstLine="709"/>
        <w:jc w:val="both"/>
      </w:pPr>
      <w:r w:rsidRPr="008F0252">
        <w:t>6</w:t>
      </w:r>
      <w:r w:rsidR="00C92D95">
        <w:t>5</w:t>
      </w:r>
      <w:r w:rsidRPr="008F0252">
        <w:t>.6. Порядок выдачи результата предоставления муниципальной услуги заявителю по экстерриториальному принципу МФЦ.</w:t>
      </w:r>
    </w:p>
    <w:p w14:paraId="03CE7DCE" w14:textId="77777777" w:rsidR="00250730" w:rsidRPr="008F0252" w:rsidRDefault="004879BA" w:rsidP="00EE7BA3">
      <w:pPr>
        <w:ind w:firstLine="709"/>
        <w:jc w:val="both"/>
      </w:pPr>
      <w:r w:rsidRPr="008F0252">
        <w:t>Результат предоставления муниципальной услуги в форме электронных документов и (или) электронных образов документов выдаётся в МФЦ.</w:t>
      </w:r>
    </w:p>
    <w:p w14:paraId="23BD02BB" w14:textId="77777777" w:rsidR="00250730" w:rsidRPr="008F0252" w:rsidRDefault="004879BA" w:rsidP="00EE7BA3">
      <w:pPr>
        <w:ind w:firstLine="709"/>
        <w:jc w:val="both"/>
      </w:pPr>
      <w:r w:rsidRPr="008F0252">
        <w:t>При выдаче документов работник МФЦ:</w:t>
      </w:r>
    </w:p>
    <w:p w14:paraId="251E90EF" w14:textId="3DF51520" w:rsidR="00250730" w:rsidRPr="008F0252" w:rsidRDefault="004879BA" w:rsidP="00EE7BA3">
      <w:pPr>
        <w:ind w:firstLine="709"/>
        <w:jc w:val="both"/>
      </w:pPr>
      <w:r w:rsidRPr="008F0252">
        <w:t xml:space="preserve">устанавливает личность заявителя или представителя заявителя (полномочия представителя), проверяет наличие расписки (в случае утери заявителем расписки распечатывает с использованием программного </w:t>
      </w:r>
      <w:r w:rsidRPr="008F0252">
        <w:lastRenderedPageBreak/>
        <w:t>электронного комплекса 1 экземпляр расписки, на обратной стороне которой делает надпись «Оригинал расписки утерян», ставит дату и подпись). Установление личности заявителя может осуществляться посредством идентификации и аутентификации с использованием информационных технологий, в порядке, определённом Федеральным законом от 29</w:t>
      </w:r>
      <w:r w:rsidR="000633E1">
        <w:t xml:space="preserve"> декабря      </w:t>
      </w:r>
      <w:r w:rsidRPr="008F0252">
        <w:t>2022</w:t>
      </w:r>
      <w:r w:rsidR="000633E1">
        <w:t xml:space="preserve"> г.</w:t>
      </w:r>
      <w:r w:rsidRPr="008F0252">
        <w:t xml:space="preserve"> № 572-ФЗ «Об осуществлении идентификации и (или) аутентификации физических лиц с использованием биометрических персональных данных,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(использование вышеуказанных технологий проводится при наличии технической возможности);</w:t>
      </w:r>
    </w:p>
    <w:p w14:paraId="20AAE1DD" w14:textId="77777777" w:rsidR="00250730" w:rsidRPr="008F0252" w:rsidRDefault="004879BA" w:rsidP="005E713D">
      <w:pPr>
        <w:ind w:firstLine="709"/>
        <w:jc w:val="both"/>
      </w:pPr>
      <w:r w:rsidRPr="008F0252">
        <w:t>знакомит заявителя с содержанием результата предоставления муниципальной услуги и выдаёт его.</w:t>
      </w:r>
    </w:p>
    <w:p w14:paraId="56A7A83C" w14:textId="77777777" w:rsidR="00250730" w:rsidRPr="008F0252" w:rsidRDefault="004879BA" w:rsidP="005E713D">
      <w:pPr>
        <w:ind w:firstLine="709"/>
        <w:jc w:val="both"/>
      </w:pPr>
      <w:r w:rsidRPr="008F0252">
        <w:t>Заявитель подтверждает получение результата муниципальной услуги личной подписью с расшифровкой в соответствующей графе расписки, которая хранится в МФЦ.</w:t>
      </w:r>
    </w:p>
    <w:p w14:paraId="78EDF48A" w14:textId="77777777" w:rsidR="00250730" w:rsidRPr="008F0252" w:rsidRDefault="004879BA" w:rsidP="005E713D">
      <w:pPr>
        <w:ind w:firstLine="709"/>
        <w:jc w:val="both"/>
      </w:pPr>
      <w:r w:rsidRPr="008F0252">
        <w:t>Заявитель (представитель заявителя) для получения результата предоставления муниципальной услуги на бумажном носителе имеет право обратиться непосредственно в уполномоченный орган.</w:t>
      </w:r>
    </w:p>
    <w:p w14:paraId="5BCB3DCE" w14:textId="3A5E9CEF" w:rsidR="00250730" w:rsidRPr="008F0252" w:rsidRDefault="004879BA" w:rsidP="005E713D">
      <w:pPr>
        <w:ind w:firstLine="709"/>
        <w:jc w:val="both"/>
      </w:pPr>
      <w:r w:rsidRPr="008F0252">
        <w:t>6</w:t>
      </w:r>
      <w:r w:rsidR="00C92D95">
        <w:t>5</w:t>
      </w:r>
      <w:r w:rsidRPr="008F0252">
        <w:t>.7. Порядок выдачи результата предоставления муниципальной услуги заявителю в уполномоченном органе.</w:t>
      </w:r>
    </w:p>
    <w:p w14:paraId="1F0EE26D" w14:textId="77777777" w:rsidR="00250730" w:rsidRPr="008F0252" w:rsidRDefault="004879BA" w:rsidP="005E713D">
      <w:pPr>
        <w:ind w:firstLine="709"/>
        <w:jc w:val="both"/>
      </w:pPr>
      <w:r w:rsidRPr="008F0252">
        <w:t>При выдаче документов работник уполномоченного органа:</w:t>
      </w:r>
    </w:p>
    <w:p w14:paraId="19113A3B" w14:textId="72ABC459" w:rsidR="00250730" w:rsidRPr="008F0252" w:rsidRDefault="004879BA" w:rsidP="005E713D">
      <w:pPr>
        <w:ind w:firstLine="709"/>
        <w:jc w:val="both"/>
      </w:pPr>
      <w:r w:rsidRPr="008F0252">
        <w:t>устанавливает личность заявителя, в том числе проверяет документ, удостоверяющие личность, проверяет полномочия заявителя, в том числе полномочия представителя действовать от его имени, либо устанавливает личность заявителя посредством идентификации и аутентификации с использованием информационных технологий, в порядке, определённом Федеральным законом от 29</w:t>
      </w:r>
      <w:r w:rsidR="008F0252">
        <w:t xml:space="preserve"> декабря </w:t>
      </w:r>
      <w:r w:rsidRPr="008F0252">
        <w:t>2022</w:t>
      </w:r>
      <w:r w:rsidR="00FC2254">
        <w:t xml:space="preserve"> г.</w:t>
      </w:r>
      <w:r w:rsidRPr="008F0252">
        <w:t xml:space="preserve"> № 572-ФЗ «Об осуществлении идентификации и (или) аутентификации физических лиц с использованием биометрических персональных данных,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(использование вышеуказанных технологий проводится при наличии технической возможности);</w:t>
      </w:r>
    </w:p>
    <w:p w14:paraId="44F3999D" w14:textId="77777777" w:rsidR="00250730" w:rsidRPr="008F0252" w:rsidRDefault="004879BA" w:rsidP="005E713D">
      <w:pPr>
        <w:ind w:firstLine="709"/>
        <w:jc w:val="both"/>
      </w:pPr>
      <w:r w:rsidRPr="008F0252">
        <w:t>знакомит заявителя с содержанием результата предоставления муниципальной услуги и выдаёт его.</w:t>
      </w:r>
    </w:p>
    <w:p w14:paraId="5058EE02" w14:textId="77777777" w:rsidR="00250730" w:rsidRPr="008F0252" w:rsidRDefault="004879BA" w:rsidP="005E713D">
      <w:pPr>
        <w:ind w:firstLine="709"/>
        <w:jc w:val="both"/>
      </w:pPr>
      <w:r w:rsidRPr="008F0252">
        <w:t>Заявитель (представитель) подтверждает получение документов личной подписью с расшифровкой в соответствующей графе расписки, которая хранится в уполномоченном органе.</w:t>
      </w:r>
    </w:p>
    <w:p w14:paraId="7EAF919F" w14:textId="472B41EE" w:rsidR="00250730" w:rsidRPr="00831259" w:rsidRDefault="004879BA">
      <w:pPr>
        <w:ind w:firstLine="709"/>
        <w:jc w:val="both"/>
      </w:pPr>
      <w:r w:rsidRPr="00831259">
        <w:t>6</w:t>
      </w:r>
      <w:r w:rsidR="00C92D95">
        <w:t>5</w:t>
      </w:r>
      <w:r w:rsidRPr="00831259">
        <w:t>.8. В случае если заявление и прилагаемые документы поданы в электронном виде, сканированная копия результата предоставления муниципальной услуги направляется заявителю через Портал.</w:t>
      </w:r>
    </w:p>
    <w:p w14:paraId="30728B3B" w14:textId="5149800E" w:rsidR="00250730" w:rsidRPr="00831259" w:rsidRDefault="004879BA" w:rsidP="005E713D">
      <w:pPr>
        <w:ind w:firstLine="709"/>
        <w:jc w:val="both"/>
      </w:pPr>
      <w:r w:rsidRPr="00831259">
        <w:t xml:space="preserve">Для получения подлинника результата предоставления муниципальной услуги заявитель прибывает в уполномоченный орган с документом, удостоверяющим личность. В случае обращения представителя заявителя – </w:t>
      </w:r>
      <w:r w:rsidR="005E713D">
        <w:t xml:space="preserve">           </w:t>
      </w:r>
      <w:r w:rsidRPr="00831259">
        <w:lastRenderedPageBreak/>
        <w:t>с документом, удостоверяющим личность представителя, и документом, подтверждающим полномочия действовать от имени заявителя. Установление личности заявителя может осуществляться посредством идентификации и аутентификации с использованием информационных технологий, в порядке, определённом Федеральным законом от 29</w:t>
      </w:r>
      <w:r w:rsidR="00BD2099">
        <w:t xml:space="preserve"> декабря </w:t>
      </w:r>
      <w:r w:rsidRPr="00831259">
        <w:t>2022</w:t>
      </w:r>
      <w:r w:rsidR="00BD2099">
        <w:t xml:space="preserve"> г.</w:t>
      </w:r>
      <w:r w:rsidRPr="00831259">
        <w:t xml:space="preserve"> № 572-ФЗ</w:t>
      </w:r>
      <w:r w:rsidR="00831259" w:rsidRPr="00831259">
        <w:t xml:space="preserve"> </w:t>
      </w:r>
      <w:r w:rsidR="00831259">
        <w:t xml:space="preserve">                                            </w:t>
      </w:r>
      <w:r w:rsidRPr="00831259">
        <w:t>«Об осуществлении идентификации и (или) аутентификации физических лиц с использованием биометрических персональных данных,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(использование вышеуказанных технологий проводится при наличии технической возможности).</w:t>
      </w:r>
    </w:p>
    <w:p w14:paraId="355423B0" w14:textId="77777777" w:rsidR="00250730" w:rsidRDefault="00250730">
      <w:pPr>
        <w:spacing w:line="216" w:lineRule="auto"/>
        <w:ind w:firstLine="709"/>
        <w:jc w:val="both"/>
      </w:pPr>
    </w:p>
    <w:p w14:paraId="77E9D4D3" w14:textId="26C22D83" w:rsidR="00250730" w:rsidRPr="000C5C4E" w:rsidRDefault="004879BA" w:rsidP="005E713D">
      <w:pPr>
        <w:pStyle w:val="s1"/>
        <w:ind w:firstLine="709"/>
        <w:rPr>
          <w:rFonts w:ascii="Times New Roman" w:hAnsi="Times New Roman"/>
          <w:bCs/>
          <w:sz w:val="28"/>
        </w:rPr>
      </w:pPr>
      <w:r w:rsidRPr="000C5C4E">
        <w:rPr>
          <w:rFonts w:ascii="Times New Roman" w:hAnsi="Times New Roman"/>
          <w:bCs/>
          <w:spacing w:val="-8"/>
          <w:sz w:val="28"/>
        </w:rPr>
        <w:t>Подраздел III.IV. Описание варианта предоставления муниципальной</w:t>
      </w:r>
      <w:r w:rsidRPr="000C5C4E">
        <w:rPr>
          <w:rFonts w:ascii="Times New Roman" w:hAnsi="Times New Roman"/>
          <w:bCs/>
          <w:sz w:val="28"/>
        </w:rPr>
        <w:t xml:space="preserve"> услуги «Исправления допущенных опечаток и ошибок в выданных в результате предоставления муниципальной услуги документах»</w:t>
      </w:r>
    </w:p>
    <w:p w14:paraId="6096A434" w14:textId="77777777" w:rsidR="00250730" w:rsidRDefault="00250730" w:rsidP="005E713D">
      <w:pPr>
        <w:ind w:firstLine="709"/>
        <w:jc w:val="both"/>
      </w:pPr>
    </w:p>
    <w:p w14:paraId="0E263AFB" w14:textId="7CDEE8AD" w:rsidR="00250730" w:rsidRDefault="004879BA" w:rsidP="005E713D">
      <w:pPr>
        <w:pStyle w:val="s1"/>
        <w:ind w:firstLine="709"/>
        <w:rPr>
          <w:rFonts w:ascii="Times New Roman" w:hAnsi="Times New Roman"/>
          <w:sz w:val="28"/>
        </w:rPr>
      </w:pPr>
      <w:r>
        <w:rPr>
          <w:rFonts w:ascii="Times New Roman" w:hAnsi="Times New Roman"/>
          <w:sz w:val="28"/>
        </w:rPr>
        <w:t>6</w:t>
      </w:r>
      <w:r w:rsidR="00C92D95">
        <w:rPr>
          <w:rFonts w:ascii="Times New Roman" w:hAnsi="Times New Roman"/>
          <w:sz w:val="28"/>
        </w:rPr>
        <w:t>6</w:t>
      </w:r>
      <w:r>
        <w:rPr>
          <w:rFonts w:ascii="Times New Roman" w:hAnsi="Times New Roman"/>
          <w:sz w:val="28"/>
        </w:rPr>
        <w:t>. Максимальный срок предоставления муниципальной услуги в соответствии с вариантом составляет 5 рабочих дней.</w:t>
      </w:r>
    </w:p>
    <w:p w14:paraId="79541F41" w14:textId="75733108" w:rsidR="000C5C4E" w:rsidRDefault="000C5C4E" w:rsidP="005E713D">
      <w:pPr>
        <w:pStyle w:val="s1"/>
        <w:ind w:firstLine="709"/>
        <w:rPr>
          <w:rFonts w:ascii="Times New Roman" w:hAnsi="Times New Roman"/>
          <w:sz w:val="28"/>
        </w:rPr>
      </w:pPr>
      <w:r>
        <w:rPr>
          <w:rFonts w:ascii="Times New Roman" w:hAnsi="Times New Roman"/>
          <w:sz w:val="28"/>
        </w:rPr>
        <w:t>6</w:t>
      </w:r>
      <w:r w:rsidR="00C92D95">
        <w:rPr>
          <w:rFonts w:ascii="Times New Roman" w:hAnsi="Times New Roman"/>
          <w:sz w:val="28"/>
        </w:rPr>
        <w:t>7</w:t>
      </w:r>
      <w:r w:rsidR="004879BA">
        <w:rPr>
          <w:rFonts w:ascii="Times New Roman" w:hAnsi="Times New Roman"/>
          <w:sz w:val="28"/>
        </w:rPr>
        <w:t>. Результатом предоставления муниципальной услуги в соответствии с вариантом является</w:t>
      </w:r>
      <w:r>
        <w:rPr>
          <w:rFonts w:ascii="Times New Roman" w:hAnsi="Times New Roman"/>
          <w:sz w:val="28"/>
        </w:rPr>
        <w:t>:</w:t>
      </w:r>
      <w:r w:rsidR="004879BA">
        <w:rPr>
          <w:rFonts w:ascii="Times New Roman" w:hAnsi="Times New Roman"/>
          <w:sz w:val="28"/>
        </w:rPr>
        <w:t xml:space="preserve"> </w:t>
      </w:r>
    </w:p>
    <w:p w14:paraId="2D60A63D" w14:textId="77777777" w:rsidR="000C5C4E" w:rsidRDefault="000C5C4E" w:rsidP="005E713D">
      <w:pPr>
        <w:pStyle w:val="s1"/>
        <w:ind w:firstLine="709"/>
        <w:rPr>
          <w:rFonts w:ascii="Times New Roman" w:hAnsi="Times New Roman"/>
          <w:sz w:val="28"/>
          <w:szCs w:val="28"/>
        </w:rPr>
      </w:pPr>
      <w:r w:rsidRPr="000C5C4E">
        <w:rPr>
          <w:rFonts w:ascii="Times New Roman" w:hAnsi="Times New Roman"/>
          <w:sz w:val="28"/>
          <w:szCs w:val="28"/>
        </w:rPr>
        <w:t>документ, выданный по результату ранее предоставленной муниципальной услуги, без опечаток и ошибок;</w:t>
      </w:r>
    </w:p>
    <w:p w14:paraId="0B5C6B9B" w14:textId="65B9CFE3" w:rsidR="000C5C4E" w:rsidRPr="000C5C4E" w:rsidRDefault="000C5C4E" w:rsidP="005E713D">
      <w:pPr>
        <w:pStyle w:val="s1"/>
        <w:ind w:firstLine="709"/>
        <w:rPr>
          <w:rFonts w:ascii="Times New Roman" w:hAnsi="Times New Roman"/>
          <w:sz w:val="28"/>
        </w:rPr>
      </w:pPr>
      <w:r w:rsidRPr="000C5C4E">
        <w:rPr>
          <w:rFonts w:ascii="Times New Roman" w:hAnsi="Times New Roman"/>
        </w:rPr>
        <w:t>решение об отказе в предоставлении муниципальной услуги.</w:t>
      </w:r>
    </w:p>
    <w:p w14:paraId="107E8F6C" w14:textId="5D8C56C8" w:rsidR="00250730" w:rsidRDefault="000C5C4E" w:rsidP="005E713D">
      <w:pPr>
        <w:pStyle w:val="s1"/>
        <w:ind w:firstLine="709"/>
        <w:rPr>
          <w:rFonts w:ascii="Times New Roman" w:hAnsi="Times New Roman"/>
          <w:sz w:val="28"/>
        </w:rPr>
      </w:pPr>
      <w:r>
        <w:rPr>
          <w:rFonts w:ascii="Times New Roman" w:hAnsi="Times New Roman"/>
          <w:sz w:val="28"/>
        </w:rPr>
        <w:t>6</w:t>
      </w:r>
      <w:r w:rsidR="00C92D95">
        <w:rPr>
          <w:rFonts w:ascii="Times New Roman" w:hAnsi="Times New Roman"/>
          <w:sz w:val="28"/>
        </w:rPr>
        <w:t>8</w:t>
      </w:r>
      <w:r w:rsidR="004879BA">
        <w:rPr>
          <w:rFonts w:ascii="Times New Roman" w:hAnsi="Times New Roman"/>
          <w:sz w:val="28"/>
        </w:rPr>
        <w:t>. В процессе предоставления муниципальной услуги в соответствии с вариантом предоставления муниципальной услуги «Исправление допущенных опечаток и ошибок в выданных в результате предоставления муниципальной услуги документах» выполняются следующие административные процедуры:</w:t>
      </w:r>
    </w:p>
    <w:p w14:paraId="6250D569" w14:textId="77777777" w:rsidR="00250730" w:rsidRDefault="004879BA" w:rsidP="005E713D">
      <w:pPr>
        <w:pStyle w:val="s1"/>
        <w:ind w:firstLine="709"/>
        <w:rPr>
          <w:rFonts w:ascii="Times New Roman" w:hAnsi="Times New Roman"/>
          <w:sz w:val="28"/>
        </w:rPr>
      </w:pPr>
      <w:r>
        <w:rPr>
          <w:rFonts w:ascii="Times New Roman" w:hAnsi="Times New Roman"/>
          <w:sz w:val="28"/>
        </w:rPr>
        <w:t>обращение в уполномоченный орган с заявлением в произвольной форме об исправлении опечаток и (или) ошибок, допущенных в выданных в результате предоставления муниципальной услуги документах;</w:t>
      </w:r>
    </w:p>
    <w:p w14:paraId="5217F94E" w14:textId="77777777" w:rsidR="00250730" w:rsidRDefault="004879BA" w:rsidP="005E713D">
      <w:pPr>
        <w:pStyle w:val="s1"/>
        <w:ind w:firstLine="709"/>
        <w:rPr>
          <w:rFonts w:ascii="Times New Roman" w:hAnsi="Times New Roman"/>
          <w:sz w:val="28"/>
        </w:rPr>
      </w:pPr>
      <w:r>
        <w:rPr>
          <w:rFonts w:ascii="Times New Roman" w:hAnsi="Times New Roman"/>
          <w:sz w:val="28"/>
        </w:rPr>
        <w:t>исправление опечаток и (или) ошибок, допущенных в выданных в результате предоставления муниципальной услуги документах;</w:t>
      </w:r>
    </w:p>
    <w:p w14:paraId="7CC40F35" w14:textId="77777777" w:rsidR="00250730" w:rsidRDefault="004879BA" w:rsidP="005E713D">
      <w:pPr>
        <w:pStyle w:val="s1"/>
        <w:ind w:firstLine="709"/>
        <w:rPr>
          <w:rFonts w:ascii="Times New Roman" w:hAnsi="Times New Roman"/>
          <w:sz w:val="28"/>
        </w:rPr>
      </w:pPr>
      <w:r>
        <w:rPr>
          <w:rFonts w:ascii="Times New Roman" w:hAnsi="Times New Roman"/>
          <w:sz w:val="28"/>
        </w:rPr>
        <w:t>выдача результата предоставления муниципальной услуги без опечаток и (или) ошибок.</w:t>
      </w:r>
    </w:p>
    <w:p w14:paraId="08885759" w14:textId="3E11A1E7" w:rsidR="00250730" w:rsidRDefault="00C92D95" w:rsidP="005E713D">
      <w:pPr>
        <w:pStyle w:val="s1"/>
        <w:ind w:firstLine="709"/>
        <w:rPr>
          <w:rFonts w:ascii="Times New Roman" w:hAnsi="Times New Roman"/>
          <w:sz w:val="28"/>
        </w:rPr>
      </w:pPr>
      <w:r>
        <w:rPr>
          <w:rFonts w:ascii="Times New Roman" w:hAnsi="Times New Roman"/>
          <w:sz w:val="28"/>
        </w:rPr>
        <w:t>69</w:t>
      </w:r>
      <w:r w:rsidR="004879BA">
        <w:rPr>
          <w:rFonts w:ascii="Times New Roman" w:hAnsi="Times New Roman"/>
          <w:sz w:val="28"/>
        </w:rPr>
        <w:t>. Описание административной процедуры обращения в уполномоченный орган с заявлением в произвольной форме об исправлении опечаток и (или) ошибок, допущенных в выданных в результате предоставления муниципальной услуги документах.</w:t>
      </w:r>
    </w:p>
    <w:p w14:paraId="718BA4CE" w14:textId="77777777" w:rsidR="00250730" w:rsidRDefault="004879BA" w:rsidP="005E713D">
      <w:pPr>
        <w:ind w:firstLine="709"/>
        <w:jc w:val="both"/>
      </w:pPr>
      <w:r>
        <w:t>В случае если в результате предоставления муниципальной услуги допущены опечатки и (или) ошибки, заявитель (представитель) вправе обратиться в уполномоченный орган с заявлением в произвольной форме об исправлении опечаток и (или) ошибок, допущенных в выданных в результате предоставления муниципальной услуги документах.</w:t>
      </w:r>
    </w:p>
    <w:p w14:paraId="153E6AE0" w14:textId="36255D24" w:rsidR="00250730" w:rsidRDefault="00C92D95" w:rsidP="005E713D">
      <w:pPr>
        <w:pStyle w:val="s1"/>
        <w:ind w:firstLine="709"/>
        <w:rPr>
          <w:rFonts w:ascii="Times New Roman" w:hAnsi="Times New Roman"/>
          <w:sz w:val="28"/>
        </w:rPr>
      </w:pPr>
      <w:r>
        <w:rPr>
          <w:rFonts w:ascii="Times New Roman" w:hAnsi="Times New Roman"/>
          <w:sz w:val="28"/>
        </w:rPr>
        <w:lastRenderedPageBreak/>
        <w:t>70</w:t>
      </w:r>
      <w:r w:rsidR="004879BA">
        <w:rPr>
          <w:rFonts w:ascii="Times New Roman" w:hAnsi="Times New Roman"/>
          <w:sz w:val="28"/>
        </w:rPr>
        <w:t>. Описание административной процедуры исправления опечаток и (или) ошибок, допущенных в выданных в результате предоставления муниципальной услуги документах.</w:t>
      </w:r>
    </w:p>
    <w:p w14:paraId="1696C68E" w14:textId="77777777" w:rsidR="00250730" w:rsidRDefault="004879BA">
      <w:pPr>
        <w:ind w:firstLine="709"/>
        <w:jc w:val="both"/>
      </w:pPr>
      <w:r>
        <w:t>Работник уполномоченного органа, ответственный за предоставление муниципальной услуги, рассматривает заявление, представленное заявителем (представителем), и проводит проверку указанных в заявлении сведений в срок, не превышающий 1 рабочего дня с даты регистрации соответствующего заявления.</w:t>
      </w:r>
    </w:p>
    <w:p w14:paraId="314BEB63" w14:textId="77777777" w:rsidR="00250730" w:rsidRDefault="004879BA">
      <w:pPr>
        <w:ind w:firstLine="709"/>
        <w:jc w:val="both"/>
      </w:pPr>
      <w:r>
        <w:t>Критерием принятия решения является наличие или отсутствие таких опечаток и (или) ошибок.</w:t>
      </w:r>
    </w:p>
    <w:p w14:paraId="4891F87A" w14:textId="77777777" w:rsidR="00250730" w:rsidRDefault="004879BA">
      <w:pPr>
        <w:ind w:firstLine="709"/>
        <w:jc w:val="both"/>
      </w:pPr>
      <w:r>
        <w:t>В случае выявления допущенных опечаток и (или) ошибок в выданных в результате предоставления муниципальной услуги документах работник уполномоченного органа осуществляет исправление и замену указанных документов в срок, не превышающий 2 рабочих дней.</w:t>
      </w:r>
    </w:p>
    <w:p w14:paraId="1131DCF2" w14:textId="77777777" w:rsidR="000C5C4E" w:rsidRDefault="000C5C4E">
      <w:pPr>
        <w:ind w:firstLine="709"/>
        <w:jc w:val="both"/>
      </w:pPr>
      <w:r>
        <w:t>В случае отсутствия опечаток и (или) ошибок в документах, выданных в результате предоставления муниципальной услуги, работник уполномоченного органа подготавливает решение об отказе в предоставлении муниципальной услуги, в срок, не превышающий одного рабочего дня. Данное решение подписывается руководителем уполномоченного органа (или уполномоченным им лицом) и подлежит регистрации в установленном порядке в течение двух рабочих дней.</w:t>
      </w:r>
    </w:p>
    <w:p w14:paraId="592AFF32" w14:textId="0F5362F8" w:rsidR="00250730" w:rsidRDefault="004879BA">
      <w:pPr>
        <w:ind w:firstLine="709"/>
        <w:jc w:val="both"/>
      </w:pPr>
      <w:r>
        <w:t>7</w:t>
      </w:r>
      <w:r w:rsidR="00752B11">
        <w:t>1</w:t>
      </w:r>
      <w:r>
        <w:t>. Описание административной процедуры выдачи результата предоставления муниципальной услуги без опечаток и (или) ошибок.</w:t>
      </w:r>
    </w:p>
    <w:p w14:paraId="618D1933" w14:textId="77777777" w:rsidR="00BA5D1C" w:rsidRPr="00831259" w:rsidRDefault="004879BA" w:rsidP="00831259">
      <w:pPr>
        <w:ind w:firstLine="709"/>
        <w:jc w:val="both"/>
      </w:pPr>
      <w:r>
        <w:t>По результатам исправления опечаток и (или) ошибок в документах, выданных в результате предоставления муниципальной услуги, заявителю выдаётся исправленный документ взамен ранее выданного документа, являющегося результатом предоставления муниципальной услуги.</w:t>
      </w:r>
    </w:p>
    <w:p w14:paraId="39BD17AE" w14:textId="77DFA156" w:rsidR="00752B11" w:rsidRPr="00752B11" w:rsidRDefault="00752B11" w:rsidP="00752B11">
      <w:pPr>
        <w:pStyle w:val="s3"/>
        <w:jc w:val="both"/>
        <w:rPr>
          <w:sz w:val="28"/>
          <w:szCs w:val="28"/>
        </w:rPr>
      </w:pPr>
      <w:r w:rsidRPr="00752B11">
        <w:rPr>
          <w:sz w:val="28"/>
          <w:szCs w:val="28"/>
        </w:rPr>
        <w:t xml:space="preserve">Подраздел III.V. Описание варианта предоставления муниципальной услуги </w:t>
      </w:r>
      <w:r>
        <w:rPr>
          <w:sz w:val="28"/>
          <w:szCs w:val="28"/>
        </w:rPr>
        <w:t>«</w:t>
      </w:r>
      <w:r w:rsidRPr="00752B11">
        <w:rPr>
          <w:sz w:val="28"/>
          <w:szCs w:val="28"/>
        </w:rPr>
        <w:t>Выдача дубликата документа, выданного по результату ранее предоставленной муниципальной услуги</w:t>
      </w:r>
      <w:r>
        <w:rPr>
          <w:sz w:val="28"/>
          <w:szCs w:val="28"/>
        </w:rPr>
        <w:t>»</w:t>
      </w:r>
    </w:p>
    <w:p w14:paraId="26424A00" w14:textId="1A725B9C" w:rsidR="00752B11" w:rsidRDefault="00752B11" w:rsidP="00752B11">
      <w:pPr>
        <w:ind w:firstLine="709"/>
        <w:jc w:val="both"/>
      </w:pPr>
      <w:r>
        <w:t>71.1. Максимальный срок предоставления муниципальной услуги в соответствии с вариантом предоставления муниципальной услуги "Выдача дубликата документа, выданного по результату ранее предоставленной муниципальной услуги" составляет 5 рабочих дней.</w:t>
      </w:r>
    </w:p>
    <w:p w14:paraId="581DA908" w14:textId="77777777" w:rsidR="00752B11" w:rsidRDefault="00752B11" w:rsidP="00752B11">
      <w:pPr>
        <w:ind w:firstLine="709"/>
        <w:jc w:val="both"/>
      </w:pPr>
      <w:r>
        <w:t>Результатом предоставления муниципальной услуги в соответствии с вариантом является:</w:t>
      </w:r>
    </w:p>
    <w:p w14:paraId="04EA793E" w14:textId="77777777" w:rsidR="00752B11" w:rsidRDefault="00752B11" w:rsidP="00752B11">
      <w:pPr>
        <w:ind w:firstLine="709"/>
        <w:jc w:val="both"/>
      </w:pPr>
      <w:r>
        <w:t>дубликат документа, выданного по результату ранее предоставленной муниципальной услуги;</w:t>
      </w:r>
    </w:p>
    <w:p w14:paraId="3239F121" w14:textId="77777777" w:rsidR="00752B11" w:rsidRDefault="00752B11" w:rsidP="00752B11">
      <w:pPr>
        <w:ind w:firstLine="709"/>
        <w:jc w:val="both"/>
      </w:pPr>
      <w:r>
        <w:t>решение об отказе в предоставлении муниципальной услуги.</w:t>
      </w:r>
    </w:p>
    <w:p w14:paraId="73E43BE7" w14:textId="77777777" w:rsidR="00752B11" w:rsidRDefault="00752B11" w:rsidP="00752B11">
      <w:pPr>
        <w:ind w:firstLine="709"/>
        <w:jc w:val="both"/>
      </w:pPr>
      <w:r>
        <w:t>В процессе предоставления муниципальной услуги в соответствии с вариантом предоставления муниципальной услуги "Выдача дубликата документа, выданного по результату ранее предоставленной муниципальной услуги" выполняются следующие административные процедуры:</w:t>
      </w:r>
    </w:p>
    <w:p w14:paraId="15DB009C" w14:textId="77777777" w:rsidR="00752B11" w:rsidRDefault="00752B11" w:rsidP="00752B11">
      <w:pPr>
        <w:jc w:val="both"/>
      </w:pPr>
      <w:r>
        <w:lastRenderedPageBreak/>
        <w:t>обращение в уполномоченный орган с заявлением в произвольной форме о выдаче дубликата документа, выданного по результату ранее предоставленной муниципальной услуги;</w:t>
      </w:r>
    </w:p>
    <w:p w14:paraId="0DB32589" w14:textId="77777777" w:rsidR="00752B11" w:rsidRDefault="00752B11" w:rsidP="00752B11">
      <w:pPr>
        <w:ind w:firstLine="709"/>
        <w:jc w:val="both"/>
      </w:pPr>
      <w:r>
        <w:t>подготовка дубликата документа, выданного по результату ранее предоставленной муниципальной услуги;</w:t>
      </w:r>
    </w:p>
    <w:p w14:paraId="2CB3A979" w14:textId="77777777" w:rsidR="00752B11" w:rsidRDefault="00752B11" w:rsidP="00752B11">
      <w:pPr>
        <w:jc w:val="both"/>
      </w:pPr>
      <w:r>
        <w:t>выдача дубликата документа, выданного по результату ранее предоставленной муниципальной услуги.</w:t>
      </w:r>
    </w:p>
    <w:p w14:paraId="03796359" w14:textId="77777777" w:rsidR="00752B11" w:rsidRDefault="00752B11" w:rsidP="00752B11">
      <w:pPr>
        <w:ind w:firstLine="709"/>
        <w:jc w:val="both"/>
      </w:pPr>
      <w:r>
        <w:t>Описание административной процедуры обращения в уполномоченный орган с заявлением в произвольной форме о выдаче дубликата документа, выданного по результату ранее предоставленной муниципальной услуги, содержащее обоснование необходимости выдачи дубликата документа.</w:t>
      </w:r>
    </w:p>
    <w:p w14:paraId="62E4FF62" w14:textId="5A78B57A" w:rsidR="00752B11" w:rsidRDefault="00752B11" w:rsidP="00752B11">
      <w:pPr>
        <w:ind w:firstLine="709"/>
        <w:jc w:val="both"/>
      </w:pPr>
      <w:r>
        <w:t xml:space="preserve">В случае утраты документа, выданного по результату ранее предоставленной муниципальной услуги, либо необходимости получения документа, выданного по результату ранее предоставленной муниципальной услуги, взамен пришедшего в негодность, заявитель вправе обратиться в уполномоченный орган способами, </w:t>
      </w:r>
      <w:r w:rsidRPr="000A3D98">
        <w:t xml:space="preserve">предусмотренными </w:t>
      </w:r>
      <w:hyperlink r:id="rId164" w:anchor="/document/407429046/entry/222" w:history="1">
        <w:r w:rsidRPr="00873912">
          <w:rPr>
            <w:rStyle w:val="a8"/>
            <w:color w:val="auto"/>
            <w:u w:val="none"/>
          </w:rPr>
          <w:t xml:space="preserve">пунктом </w:t>
        </w:r>
        <w:r w:rsidR="000A3D98" w:rsidRPr="00873912">
          <w:rPr>
            <w:rStyle w:val="a8"/>
            <w:color w:val="auto"/>
            <w:u w:val="none"/>
          </w:rPr>
          <w:t>48</w:t>
        </w:r>
        <w:r w:rsidRPr="00873912">
          <w:rPr>
            <w:rStyle w:val="a8"/>
            <w:color w:val="auto"/>
            <w:u w:val="none"/>
          </w:rPr>
          <w:t xml:space="preserve"> подраздела II.XIV раздела II</w:t>
        </w:r>
      </w:hyperlink>
      <w:r w:rsidRPr="00873912">
        <w:t xml:space="preserve"> настоящего Административного регламента,</w:t>
      </w:r>
      <w:r>
        <w:t xml:space="preserve"> с заявлением в свободной форме с обоснованием необходимости выдачи дубликата документа, выданного по результату ранее предоставленной муниципальной услуги, а также указанием вида, даты, номера выдачи (регистрации) документа, выданного в результате ранее предоставленной муниципальной услуги (при наличии такой информации), и документами, </w:t>
      </w:r>
      <w:r w:rsidRPr="00752B11">
        <w:rPr>
          <w:color w:val="auto"/>
        </w:rPr>
        <w:t xml:space="preserve">предусмотренными </w:t>
      </w:r>
      <w:hyperlink r:id="rId165" w:anchor="/document/407429046/entry/2210" w:history="1">
        <w:r w:rsidRPr="000A3D98">
          <w:rPr>
            <w:rStyle w:val="a8"/>
            <w:color w:val="auto"/>
            <w:u w:val="none"/>
          </w:rPr>
          <w:t>подпунктом 22.1 пункта 22 подраздела II.VI раздела II</w:t>
        </w:r>
      </w:hyperlink>
      <w:r w:rsidRPr="000A3D98">
        <w:t xml:space="preserve"> настоящего Административного регламента.</w:t>
      </w:r>
    </w:p>
    <w:p w14:paraId="06263955" w14:textId="77777777" w:rsidR="00752B11" w:rsidRDefault="00752B11" w:rsidP="00752B11">
      <w:pPr>
        <w:ind w:firstLine="709"/>
        <w:jc w:val="both"/>
      </w:pPr>
      <w:r>
        <w:t>Описание административной процедуры подготовки дубликата документа, выданного по результату ранее предоставленной муниципальной услуги.</w:t>
      </w:r>
    </w:p>
    <w:p w14:paraId="0372267C" w14:textId="77777777" w:rsidR="00752B11" w:rsidRDefault="00752B11" w:rsidP="00752B11">
      <w:pPr>
        <w:jc w:val="both"/>
      </w:pPr>
      <w:r>
        <w:t>Работник уполномоченного органа, ответственный за предоставление муниципальной услуги, рассматривает заявление, представленное заявителем (представителем заявителя), и проводит проверку указанных в заявлении сведений в срок, не превышающий одного рабочего дня с даты регистрации соответствующего заявления.</w:t>
      </w:r>
    </w:p>
    <w:p w14:paraId="4D3B03CA" w14:textId="77777777" w:rsidR="00752B11" w:rsidRDefault="00752B11" w:rsidP="00752B11">
      <w:pPr>
        <w:ind w:firstLine="709"/>
        <w:jc w:val="both"/>
      </w:pPr>
      <w:r>
        <w:t>Критерием принятия решения является наличие или отсутствие документа, выданного по результату ранее предоставленной муниципальной услуги.</w:t>
      </w:r>
    </w:p>
    <w:p w14:paraId="6C0D44AE" w14:textId="77777777" w:rsidR="00752B11" w:rsidRDefault="00752B11" w:rsidP="00752B11">
      <w:pPr>
        <w:jc w:val="both"/>
      </w:pPr>
      <w:r>
        <w:t>В случае установления наличия оснований для отказа в предоставлении муниципальной услуги для варианта предоставления муниципальной услуги "Выдача дубликата документа, выданного по результату ранее предоставленной муниципальной услуги" работник уполномоченного органа подготавливает отказ в выдаче дубликата документа, выданного по результату ранее предоставленной муниципальной услуги.</w:t>
      </w:r>
    </w:p>
    <w:p w14:paraId="5410C16B" w14:textId="77777777" w:rsidR="00752B11" w:rsidRDefault="00752B11" w:rsidP="00752B11">
      <w:pPr>
        <w:ind w:firstLine="709"/>
        <w:jc w:val="both"/>
      </w:pPr>
      <w:r>
        <w:t>Данный отказ подписывается руководителем уполномоченного органа (или уполномоченным им лицом), подлежит регистрации в установленном порядке в течение двух рабочих дней и выдаче заявителю (представителю).</w:t>
      </w:r>
    </w:p>
    <w:p w14:paraId="21D9099A" w14:textId="77777777" w:rsidR="00752B11" w:rsidRDefault="00752B11" w:rsidP="00752B11">
      <w:pPr>
        <w:jc w:val="both"/>
      </w:pPr>
      <w:r>
        <w:t xml:space="preserve">В случае отсутствия оснований для отказа в предоставлении муниципальной услуги для варианта предоставления муниципальной услуги "Выдача дубликата документа, выданного по результату ранее предоставленной муниципальной услуги" работник уполномоченного органа подготавливает дубликат документа, </w:t>
      </w:r>
      <w:r>
        <w:lastRenderedPageBreak/>
        <w:t>выданного по результату ранее предоставленной муниципальной услуги, в строгом соответствии с экземпляром такого документа, находящегося в архиве уполномоченного органа.</w:t>
      </w:r>
    </w:p>
    <w:p w14:paraId="1E5229B8" w14:textId="77777777" w:rsidR="00752B11" w:rsidRDefault="00752B11" w:rsidP="00752B11">
      <w:pPr>
        <w:ind w:firstLine="709"/>
        <w:jc w:val="both"/>
      </w:pPr>
      <w:r>
        <w:t>В случае отсутствия лица, подписавшего документ, выданный по результату ранее предоставленной муниципальной услуги, дубликат подписывается лицом, наделённым соответствующими полномочиями.</w:t>
      </w:r>
    </w:p>
    <w:p w14:paraId="51174A57" w14:textId="77777777" w:rsidR="00752B11" w:rsidRDefault="00752B11" w:rsidP="00752B11">
      <w:pPr>
        <w:ind w:firstLine="709"/>
        <w:jc w:val="both"/>
      </w:pPr>
      <w:r>
        <w:t>На лицевой стороне дубликата документа, выданного по результату ранее предоставленной муниципальной услуги, ставится надпись "Дубликат".</w:t>
      </w:r>
    </w:p>
    <w:p w14:paraId="058BC4ED" w14:textId="77777777" w:rsidR="00752B11" w:rsidRDefault="00752B11" w:rsidP="00752B11">
      <w:pPr>
        <w:ind w:firstLine="709"/>
        <w:jc w:val="both"/>
      </w:pPr>
      <w:r>
        <w:t>Описание административной процедуры выдачи дубликата документа, выданного по результату ранее предоставленной муниципальной услуги.</w:t>
      </w:r>
    </w:p>
    <w:p w14:paraId="5E0E58FD" w14:textId="77777777" w:rsidR="00752B11" w:rsidRDefault="00752B11" w:rsidP="00752B11">
      <w:pPr>
        <w:ind w:firstLine="709"/>
        <w:jc w:val="both"/>
      </w:pPr>
      <w:r>
        <w:t>По результатам подготовки дубликата документа, выданного по результату ранее предоставленной муниципальной услуги, заявителю выдаётся соответствующий дубликат.</w:t>
      </w:r>
    </w:p>
    <w:p w14:paraId="00FC2C57" w14:textId="77777777" w:rsidR="00CF59F7" w:rsidRDefault="00CF59F7" w:rsidP="00752B11">
      <w:pPr>
        <w:widowControl w:val="0"/>
        <w:jc w:val="both"/>
        <w:rPr>
          <w:b/>
        </w:rPr>
      </w:pPr>
    </w:p>
    <w:p w14:paraId="373AA14F" w14:textId="77777777" w:rsidR="000C5C4E" w:rsidRDefault="000C5C4E" w:rsidP="00BA5D1C">
      <w:pPr>
        <w:widowControl w:val="0"/>
        <w:jc w:val="center"/>
        <w:rPr>
          <w:b/>
        </w:rPr>
      </w:pPr>
    </w:p>
    <w:p w14:paraId="5E534484" w14:textId="77777777" w:rsidR="000C5C4E" w:rsidRDefault="000C5C4E" w:rsidP="00BA5D1C">
      <w:pPr>
        <w:widowControl w:val="0"/>
        <w:jc w:val="center"/>
        <w:rPr>
          <w:b/>
        </w:rPr>
      </w:pPr>
    </w:p>
    <w:p w14:paraId="653DAB38" w14:textId="77777777" w:rsidR="00250730" w:rsidRPr="00752B11" w:rsidRDefault="004879BA" w:rsidP="00BA5D1C">
      <w:pPr>
        <w:widowControl w:val="0"/>
        <w:jc w:val="center"/>
        <w:rPr>
          <w:bCs/>
        </w:rPr>
      </w:pPr>
      <w:r w:rsidRPr="00752B11">
        <w:rPr>
          <w:bCs/>
        </w:rPr>
        <w:t>Раздел IV</w:t>
      </w:r>
    </w:p>
    <w:p w14:paraId="09DE643B" w14:textId="77777777" w:rsidR="00250730" w:rsidRPr="00752B11" w:rsidRDefault="004879BA" w:rsidP="00BA5D1C">
      <w:pPr>
        <w:widowControl w:val="0"/>
        <w:jc w:val="center"/>
        <w:rPr>
          <w:bCs/>
        </w:rPr>
      </w:pPr>
      <w:r w:rsidRPr="00752B11">
        <w:rPr>
          <w:bCs/>
          <w:highlight w:val="white"/>
        </w:rPr>
        <w:t>Формы контроля за исполнением Административного регламента</w:t>
      </w:r>
    </w:p>
    <w:p w14:paraId="33B7E50E" w14:textId="77777777" w:rsidR="00250730" w:rsidRPr="00752B11" w:rsidRDefault="00250730" w:rsidP="00CF59F7">
      <w:pPr>
        <w:widowControl w:val="0"/>
        <w:rPr>
          <w:bCs/>
        </w:rPr>
      </w:pPr>
    </w:p>
    <w:p w14:paraId="30DB17B7" w14:textId="32A046E3" w:rsidR="00250730" w:rsidRPr="00752B11" w:rsidRDefault="004879BA">
      <w:pPr>
        <w:widowControl w:val="0"/>
        <w:ind w:firstLine="709"/>
        <w:jc w:val="both"/>
        <w:outlineLvl w:val="2"/>
        <w:rPr>
          <w:bCs/>
        </w:rPr>
      </w:pPr>
      <w:r w:rsidRPr="00752B11">
        <w:rPr>
          <w:bCs/>
        </w:rPr>
        <w:t xml:space="preserve">Подраздел IV.I. Порядок осуществления текущего контроля за соблюдением и исполнением ответственными должностными лицами, муниципальными служащими положений </w:t>
      </w:r>
      <w:r w:rsidRPr="00752B11">
        <w:rPr>
          <w:bCs/>
          <w:highlight w:val="white"/>
        </w:rPr>
        <w:t>Административного</w:t>
      </w:r>
      <w:r w:rsidRPr="00752B11">
        <w:rPr>
          <w:bCs/>
        </w:rPr>
        <w:t xml:space="preserve">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602981D9" w14:textId="77777777" w:rsidR="00250730" w:rsidRDefault="00250730">
      <w:pPr>
        <w:widowControl w:val="0"/>
        <w:ind w:firstLine="709"/>
        <w:jc w:val="both"/>
        <w:outlineLvl w:val="2"/>
        <w:rPr>
          <w:highlight w:val="white"/>
        </w:rPr>
      </w:pPr>
    </w:p>
    <w:p w14:paraId="33674EC7" w14:textId="3CAC689D" w:rsidR="00250730" w:rsidRDefault="004879BA">
      <w:pPr>
        <w:widowControl w:val="0"/>
        <w:ind w:firstLine="709"/>
        <w:jc w:val="both"/>
      </w:pPr>
      <w:r>
        <w:t>7</w:t>
      </w:r>
      <w:r w:rsidR="00752B11">
        <w:t>2</w:t>
      </w:r>
      <w:r>
        <w:t>. Должностные лица, муниципальные служащие, специалисты, участвующие в предоставлении муниципальной услуги, руководствуются положениями настоящего Административного регламента.</w:t>
      </w:r>
    </w:p>
    <w:p w14:paraId="1D46062E" w14:textId="77777777" w:rsidR="00250730" w:rsidRDefault="004879BA">
      <w:pPr>
        <w:widowControl w:val="0"/>
        <w:ind w:firstLine="709"/>
        <w:jc w:val="both"/>
      </w:pPr>
      <w:r>
        <w:t>В должностных инструкциях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w:t>
      </w:r>
    </w:p>
    <w:p w14:paraId="2267DD0B" w14:textId="77777777" w:rsidR="00250730" w:rsidRDefault="004879BA">
      <w:pPr>
        <w:widowControl w:val="0"/>
        <w:ind w:firstLine="709"/>
        <w:jc w:val="both"/>
      </w:pPr>
      <w:r>
        <w:t>Лица, указанные в настоящем пункте Административного регламента, участвующие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Административным регламентом. При предоставлении муниципальной услуги заявителю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муниципальных служащих, специалистов.</w:t>
      </w:r>
    </w:p>
    <w:p w14:paraId="0597A9AB" w14:textId="609FF87F" w:rsidR="00250730" w:rsidRDefault="004879BA">
      <w:pPr>
        <w:widowControl w:val="0"/>
        <w:ind w:firstLine="709"/>
        <w:jc w:val="both"/>
      </w:pPr>
      <w:r>
        <w:t>7</w:t>
      </w:r>
      <w:r w:rsidR="00752B11">
        <w:t>3</w:t>
      </w:r>
      <w:r>
        <w:t xml:space="preserve">. Текущий контроль и координация последовательности действий, определённых административными процедурами, по предоставлению муниципальной услуги лицами, указанными в пункте 75 настоящего раздела Административного регламента, осуществляется постоянно непосредственно </w:t>
      </w:r>
      <w:r>
        <w:lastRenderedPageBreak/>
        <w:t>руководителем уполномоченного органа путём проведения проверок.</w:t>
      </w:r>
    </w:p>
    <w:p w14:paraId="2654C137" w14:textId="31CA72E3" w:rsidR="00250730" w:rsidRDefault="004879BA">
      <w:pPr>
        <w:widowControl w:val="0"/>
        <w:ind w:firstLine="709"/>
        <w:jc w:val="both"/>
      </w:pPr>
      <w:r>
        <w:t>7</w:t>
      </w:r>
      <w:r w:rsidR="00752B11">
        <w:t>4</w:t>
      </w:r>
      <w:r>
        <w:t>.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муниципальных служащих, ответственных за предоставление муниципальной услуги.</w:t>
      </w:r>
    </w:p>
    <w:p w14:paraId="1C852862" w14:textId="77777777" w:rsidR="00250730" w:rsidRDefault="00250730">
      <w:pPr>
        <w:widowControl w:val="0"/>
        <w:ind w:firstLine="709"/>
      </w:pPr>
    </w:p>
    <w:p w14:paraId="3B6B036E" w14:textId="7AB8B356" w:rsidR="00250730" w:rsidRPr="002958C9" w:rsidRDefault="004879BA">
      <w:pPr>
        <w:widowControl w:val="0"/>
        <w:ind w:firstLine="709"/>
        <w:jc w:val="both"/>
        <w:rPr>
          <w:bCs/>
        </w:rPr>
      </w:pPr>
      <w:r w:rsidRPr="002958C9">
        <w:rPr>
          <w:bCs/>
        </w:rPr>
        <w:t>Подраздел IV.II.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136F65E9" w14:textId="77777777" w:rsidR="00250730" w:rsidRDefault="00250730">
      <w:pPr>
        <w:widowControl w:val="0"/>
        <w:ind w:firstLine="709"/>
      </w:pPr>
    </w:p>
    <w:p w14:paraId="33A5520B" w14:textId="1048DED1" w:rsidR="00250730" w:rsidRDefault="004879BA">
      <w:pPr>
        <w:widowControl w:val="0"/>
        <w:ind w:firstLine="709"/>
        <w:jc w:val="both"/>
      </w:pPr>
      <w:r>
        <w:t>7</w:t>
      </w:r>
      <w:r w:rsidR="002958C9">
        <w:t>5</w:t>
      </w:r>
      <w:r>
        <w:t>. Контроль за полнотой и качеством предоставления муниципальной услуги включает в себя проведение плановых и внеплановых проверок.</w:t>
      </w:r>
    </w:p>
    <w:p w14:paraId="684944E3" w14:textId="77777777" w:rsidR="00250730" w:rsidRDefault="004879BA">
      <w:pPr>
        <w:ind w:firstLine="709"/>
        <w:jc w:val="both"/>
      </w:pPr>
      <w:bookmarkStart w:id="13" w:name="_Hlk112773799"/>
      <w:r>
        <w:t>Плановые и внеплановые проверки полноты и качества предоставления муниципальной услуги, предоставляемой уполномоченным органом, могут проводиться главой муниципального образования город Краснодар, заместителем главы муниципального образования город Краснодар, координирующим работу уполномоченного органа.</w:t>
      </w:r>
    </w:p>
    <w:bookmarkEnd w:id="13"/>
    <w:p w14:paraId="5DE4B0F3" w14:textId="77777777" w:rsidR="00250730" w:rsidRDefault="004879BA">
      <w:pPr>
        <w:widowControl w:val="0"/>
        <w:ind w:firstLine="709"/>
        <w:jc w:val="both"/>
      </w:pPr>
      <w:r>
        <w:t>Проведение плановых проверок, полноты и качества предоставления муниципальной услуги осуществляется в соответствии с утверждённым графиком, но не реже одного раза в год.</w:t>
      </w:r>
    </w:p>
    <w:p w14:paraId="2965371D" w14:textId="77777777" w:rsidR="00250730" w:rsidRDefault="004879BA">
      <w:pPr>
        <w:widowControl w:val="0"/>
        <w:ind w:firstLine="709"/>
        <w:jc w:val="both"/>
      </w:pPr>
      <w: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настоящего Административного регламента.</w:t>
      </w:r>
    </w:p>
    <w:p w14:paraId="2B002F66" w14:textId="77777777" w:rsidR="00250730" w:rsidRDefault="004879BA">
      <w:pPr>
        <w:widowControl w:val="0"/>
        <w:ind w:firstLine="709"/>
        <w:jc w:val="both"/>
      </w:pPr>
      <w:r>
        <w:t>В ходе плановых и внеплановых проверок:</w:t>
      </w:r>
    </w:p>
    <w:p w14:paraId="41272A0E" w14:textId="77777777" w:rsidR="00250730" w:rsidRDefault="004879BA">
      <w:pPr>
        <w:widowControl w:val="0"/>
        <w:ind w:firstLine="709"/>
        <w:jc w:val="both"/>
      </w:pPr>
      <w: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14:paraId="1685384D" w14:textId="77777777" w:rsidR="00250730" w:rsidRDefault="004879BA">
      <w:pPr>
        <w:widowControl w:val="0"/>
        <w:ind w:firstLine="709"/>
        <w:jc w:val="both"/>
      </w:pPr>
      <w:r>
        <w:t>проверяется соблюдение сроков и последовательности исполнения административных процедур;</w:t>
      </w:r>
    </w:p>
    <w:p w14:paraId="0FCD93F4" w14:textId="77777777" w:rsidR="00250730" w:rsidRDefault="004879BA">
      <w:pPr>
        <w:widowControl w:val="0"/>
        <w:ind w:firstLine="709"/>
        <w:jc w:val="both"/>
      </w:pPr>
      <w:r>
        <w:t>выявляются нарушения прав заявителей, недостатки, допущенные в ходе предоставления муниципальной услуги.</w:t>
      </w:r>
    </w:p>
    <w:p w14:paraId="11C5BACB" w14:textId="77777777" w:rsidR="00250730" w:rsidRPr="002958C9" w:rsidRDefault="004879BA">
      <w:pPr>
        <w:widowControl w:val="0"/>
        <w:ind w:firstLine="709"/>
        <w:jc w:val="both"/>
        <w:rPr>
          <w:bCs/>
        </w:rPr>
      </w:pPr>
      <w:r w:rsidRPr="002958C9">
        <w:rPr>
          <w:bCs/>
        </w:rPr>
        <w:t xml:space="preserve">Подраздел IV.III. Ответственность должностных лиц, муниципальных служащих, специалистов, участвующих в предоставлении муниципальной услуги, за решения и действия (бездействие), принимаемые                           </w:t>
      </w:r>
      <w:proofErr w:type="gramStart"/>
      <w:r w:rsidRPr="002958C9">
        <w:rPr>
          <w:bCs/>
        </w:rPr>
        <w:t xml:space="preserve">   (</w:t>
      </w:r>
      <w:proofErr w:type="gramEnd"/>
      <w:r w:rsidRPr="002958C9">
        <w:rPr>
          <w:bCs/>
        </w:rPr>
        <w:t>осуществляемые) ими в ходе предоставления муниципальной услуги</w:t>
      </w:r>
    </w:p>
    <w:p w14:paraId="699BC334" w14:textId="77777777" w:rsidR="00250730" w:rsidRDefault="00250730">
      <w:pPr>
        <w:widowControl w:val="0"/>
        <w:ind w:firstLine="709"/>
        <w:rPr>
          <w:b/>
        </w:rPr>
      </w:pPr>
    </w:p>
    <w:p w14:paraId="179C8A58" w14:textId="3D4459F0" w:rsidR="00250730" w:rsidRDefault="004879BA">
      <w:pPr>
        <w:widowControl w:val="0"/>
        <w:ind w:firstLine="709"/>
        <w:jc w:val="both"/>
      </w:pPr>
      <w:r>
        <w:t>7</w:t>
      </w:r>
      <w:r w:rsidR="002958C9">
        <w:t>6</w:t>
      </w:r>
      <w:r>
        <w:t>. По результатам проведённых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14:paraId="6B740D62" w14:textId="2BA6DCA5" w:rsidR="00250730" w:rsidRDefault="002958C9">
      <w:pPr>
        <w:widowControl w:val="0"/>
        <w:ind w:firstLine="709"/>
        <w:jc w:val="both"/>
      </w:pPr>
      <w:r>
        <w:lastRenderedPageBreak/>
        <w:t>77</w:t>
      </w:r>
      <w:r w:rsidR="004879BA">
        <w:t>. Должностные лица, муниципальные служащие, специалисты, участвующие в предоставлении муниципальной услуги, несут персональную ответственность за принятие решения и действия (бездействие), принимаемые (осуществляемые) при предоставлении муниципальной услуги.</w:t>
      </w:r>
    </w:p>
    <w:p w14:paraId="5E326A60" w14:textId="4C0D74CF" w:rsidR="00250730" w:rsidRDefault="002958C9">
      <w:pPr>
        <w:widowControl w:val="0"/>
        <w:ind w:firstLine="709"/>
        <w:jc w:val="both"/>
      </w:pPr>
      <w:r>
        <w:t>78</w:t>
      </w:r>
      <w:r w:rsidR="004879BA">
        <w:t>. Персональная ответственность устанавливается в должностных инструкциях в соответствии с требованиями законодательства Российской Федерации.</w:t>
      </w:r>
    </w:p>
    <w:p w14:paraId="4F27D5CB" w14:textId="77777777" w:rsidR="00250730" w:rsidRDefault="00250730">
      <w:pPr>
        <w:widowControl w:val="0"/>
        <w:ind w:firstLine="709"/>
      </w:pPr>
    </w:p>
    <w:p w14:paraId="46419C52" w14:textId="25AB50FA" w:rsidR="00250730" w:rsidRPr="002958C9" w:rsidRDefault="004879BA">
      <w:pPr>
        <w:widowControl w:val="0"/>
        <w:ind w:firstLine="709"/>
        <w:jc w:val="both"/>
        <w:rPr>
          <w:bCs/>
        </w:rPr>
      </w:pPr>
      <w:r w:rsidRPr="002958C9">
        <w:rPr>
          <w:bCs/>
        </w:rPr>
        <w:t>Подраздел IV.IV.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14:paraId="5E16CBE1" w14:textId="77777777" w:rsidR="00250730" w:rsidRDefault="00250730">
      <w:pPr>
        <w:widowControl w:val="0"/>
        <w:ind w:firstLine="709"/>
      </w:pPr>
    </w:p>
    <w:p w14:paraId="2B986BA1" w14:textId="24187E77" w:rsidR="00250730" w:rsidRDefault="002958C9">
      <w:pPr>
        <w:widowControl w:val="0"/>
        <w:ind w:firstLine="709"/>
        <w:jc w:val="both"/>
      </w:pPr>
      <w:r>
        <w:t>79</w:t>
      </w:r>
      <w:r w:rsidR="004879BA">
        <w:t>. Контроль за предоставлением муниципальной услуги осуществляется в форме контроля за соблюдением последовательности действий, определённых административными процедурами по исполнению муниципальной услуги, и принятием решений должностными лицами путём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муниципальных правовых актов муниципального образования город Краснодар, а также положений настоящего Административного регламента.</w:t>
      </w:r>
    </w:p>
    <w:p w14:paraId="1165C0C1" w14:textId="77777777" w:rsidR="00250730" w:rsidRDefault="004879BA">
      <w:pPr>
        <w:widowControl w:val="0"/>
        <w:ind w:firstLine="709"/>
        <w:jc w:val="both"/>
      </w:pPr>
      <w:r>
        <w:t>Проверка также может проводиться по конкретному обращению гражданина или юридического лица.</w:t>
      </w:r>
    </w:p>
    <w:p w14:paraId="07A0679C" w14:textId="77777777" w:rsidR="00250730" w:rsidRDefault="004879BA">
      <w:pPr>
        <w:widowControl w:val="0"/>
        <w:ind w:firstLine="709"/>
        <w:jc w:val="both"/>
      </w:pPr>
      <w:r>
        <w:t>Порядок и формы контроля за предоставлением муниципальной услуги должны отвечать требованиям непрерывности и действенности (эффективности).</w:t>
      </w:r>
    </w:p>
    <w:p w14:paraId="2FB387B1" w14:textId="77777777" w:rsidR="00250730" w:rsidRDefault="004879BA">
      <w:pPr>
        <w:widowControl w:val="0"/>
        <w:ind w:firstLine="709"/>
        <w:jc w:val="both"/>
      </w:pPr>
      <w:r>
        <w:t>Граждане и юридические лица могут контролировать предоставление муниципальной услуги путём получения письменной и устной информации о результатах проведённых проверок и принятых по результатам проверок мерах.</w:t>
      </w:r>
    </w:p>
    <w:p w14:paraId="3500FDC0" w14:textId="77777777" w:rsidR="002958C9" w:rsidRPr="00BD2099" w:rsidRDefault="002958C9">
      <w:pPr>
        <w:outlineLvl w:val="0"/>
        <w:rPr>
          <w:bCs/>
        </w:rPr>
      </w:pPr>
    </w:p>
    <w:p w14:paraId="05579740" w14:textId="77777777" w:rsidR="00250730" w:rsidRPr="00BD2099" w:rsidRDefault="00250730">
      <w:pPr>
        <w:outlineLvl w:val="0"/>
        <w:rPr>
          <w:bCs/>
        </w:rPr>
      </w:pPr>
    </w:p>
    <w:p w14:paraId="0C521E76" w14:textId="77777777" w:rsidR="00250730" w:rsidRPr="002958C9" w:rsidRDefault="004879BA">
      <w:pPr>
        <w:jc w:val="center"/>
        <w:outlineLvl w:val="0"/>
        <w:rPr>
          <w:bCs/>
        </w:rPr>
      </w:pPr>
      <w:r w:rsidRPr="002958C9">
        <w:rPr>
          <w:bCs/>
        </w:rPr>
        <w:t>Раздел V</w:t>
      </w:r>
    </w:p>
    <w:p w14:paraId="45674EC9" w14:textId="77777777" w:rsidR="00250730" w:rsidRPr="002958C9" w:rsidRDefault="004879BA">
      <w:pPr>
        <w:jc w:val="center"/>
        <w:rPr>
          <w:bCs/>
        </w:rPr>
      </w:pPr>
      <w:r w:rsidRPr="002958C9">
        <w:rPr>
          <w:bCs/>
        </w:rPr>
        <w:t>Досудебный (внесудебный) порядок обжалования решений и действий (бездействия) органа, предоставляющего муниципальную услугу, уполномоченного органа, МФЦ, а также их должностных лиц, муниципальных служащих, работников МФЦ</w:t>
      </w:r>
    </w:p>
    <w:p w14:paraId="27465E85" w14:textId="77777777" w:rsidR="00250730" w:rsidRDefault="00250730">
      <w:pPr>
        <w:ind w:firstLine="709"/>
        <w:jc w:val="both"/>
      </w:pPr>
    </w:p>
    <w:p w14:paraId="51A4E490" w14:textId="77777777" w:rsidR="00250730" w:rsidRDefault="00250730">
      <w:pPr>
        <w:ind w:firstLine="709"/>
        <w:jc w:val="both"/>
      </w:pPr>
    </w:p>
    <w:p w14:paraId="3DE156C2" w14:textId="77777777" w:rsidR="00250730" w:rsidRPr="002958C9" w:rsidRDefault="004879BA" w:rsidP="00015292">
      <w:pPr>
        <w:ind w:firstLine="709"/>
        <w:jc w:val="both"/>
        <w:outlineLvl w:val="1"/>
        <w:rPr>
          <w:bCs/>
        </w:rPr>
      </w:pPr>
      <w:r w:rsidRPr="002958C9">
        <w:rPr>
          <w:bCs/>
        </w:rPr>
        <w:t>Подраздел V.I. Информация для заинтересованных лиц об их праве на досудебное (внесудебное) обжалование действий (бездействия) и (или) решений, принятых (осуществлённых) в ходе предоставления муниципальной услуги</w:t>
      </w:r>
    </w:p>
    <w:p w14:paraId="08CA2047" w14:textId="77777777" w:rsidR="00250730" w:rsidRDefault="00250730">
      <w:pPr>
        <w:ind w:firstLine="709"/>
        <w:jc w:val="both"/>
      </w:pPr>
    </w:p>
    <w:p w14:paraId="4D45086D" w14:textId="4001D655" w:rsidR="00250730" w:rsidRDefault="004879BA">
      <w:pPr>
        <w:ind w:firstLine="709"/>
        <w:jc w:val="both"/>
      </w:pPr>
      <w:r>
        <w:t>8</w:t>
      </w:r>
      <w:r w:rsidR="002958C9">
        <w:t>0</w:t>
      </w:r>
      <w:r>
        <w:t xml:space="preserve">. Заинтересованное лицо имеет право на досудебное (внесудебное) обжалование решений и действий (бездействия), принятых (осуществляемых) администрацией муниципального образования город Краснодар, уполномоченным органом, должностным лицом, муниципальным служащим, </w:t>
      </w:r>
      <w:r>
        <w:lastRenderedPageBreak/>
        <w:t>МФЦ, работником МФЦ в ходе предоставления муниципальной услуги (далее – досудебное (внесудебное) обжалование).</w:t>
      </w:r>
    </w:p>
    <w:p w14:paraId="6C61261F" w14:textId="77777777" w:rsidR="00250730" w:rsidRDefault="00250730">
      <w:pPr>
        <w:ind w:firstLine="709"/>
        <w:jc w:val="both"/>
      </w:pPr>
    </w:p>
    <w:p w14:paraId="66005C02" w14:textId="77777777" w:rsidR="00250730" w:rsidRPr="002958C9" w:rsidRDefault="004879BA">
      <w:pPr>
        <w:ind w:firstLine="709"/>
        <w:outlineLvl w:val="1"/>
        <w:rPr>
          <w:bCs/>
        </w:rPr>
      </w:pPr>
      <w:r w:rsidRPr="002958C9">
        <w:rPr>
          <w:bCs/>
        </w:rPr>
        <w:t>Подраздел V.II. Предмет жалобы</w:t>
      </w:r>
    </w:p>
    <w:p w14:paraId="36D6B688" w14:textId="77777777" w:rsidR="00250730" w:rsidRDefault="00250730">
      <w:pPr>
        <w:ind w:firstLine="709"/>
        <w:jc w:val="both"/>
      </w:pPr>
    </w:p>
    <w:p w14:paraId="66255845" w14:textId="06A299F6" w:rsidR="00250730" w:rsidRDefault="004879BA">
      <w:pPr>
        <w:ind w:firstLine="709"/>
        <w:jc w:val="both"/>
      </w:pPr>
      <w:r>
        <w:t>8</w:t>
      </w:r>
      <w:r w:rsidR="002958C9">
        <w:t>1</w:t>
      </w:r>
      <w:r>
        <w:t>. Предметом досудебного (внесудебного) обжалования заявителем решений и действий (бездействия) администрации муниципального образования город Краснодар, уполномоченного органа, должностного лица, муниципального служащего, МФЦ, работника МФЦ является конкретное решение или действие (бездействие), принятое или осуществлённое ими в ходе предоставления муниципальной услуги, в результате которого нарушены права заявителя на получение муниципальной услуги, созданы препятствия к предоставлению ему муниципальной услуги.</w:t>
      </w:r>
    </w:p>
    <w:p w14:paraId="41B8393D" w14:textId="77777777" w:rsidR="00250730" w:rsidRDefault="004879BA">
      <w:pPr>
        <w:ind w:firstLine="709"/>
        <w:jc w:val="both"/>
      </w:pPr>
      <w:r>
        <w:t>Заявитель может обратиться с жалобой, в том числе в следующих случаях:</w:t>
      </w:r>
    </w:p>
    <w:p w14:paraId="5378C1C2" w14:textId="1A63B6AB" w:rsidR="00250730" w:rsidRDefault="004879BA">
      <w:pPr>
        <w:ind w:firstLine="709"/>
        <w:jc w:val="both"/>
      </w:pPr>
      <w:r>
        <w:t xml:space="preserve">нарушения срока регистрации запроса о предоставлении муниципальной услуги, запроса, указанного в </w:t>
      </w:r>
      <w:hyperlink r:id="rId166" w:history="1">
        <w:r>
          <w:t>статье 15.1</w:t>
        </w:r>
      </w:hyperlink>
      <w:r>
        <w:t xml:space="preserve"> Федерального закона от 27</w:t>
      </w:r>
      <w:r w:rsidR="00BD2099">
        <w:t xml:space="preserve"> июля        </w:t>
      </w:r>
      <w:r>
        <w:t>2010</w:t>
      </w:r>
      <w:r w:rsidR="00BD2099">
        <w:t xml:space="preserve"> г.</w:t>
      </w:r>
      <w:r>
        <w:t xml:space="preserve"> № 210-ФЗ «Об организации предоставления государственных и муниципальных услуг»;</w:t>
      </w:r>
    </w:p>
    <w:p w14:paraId="5AAE1F31" w14:textId="15C07C01" w:rsidR="00250730" w:rsidRPr="00831259" w:rsidRDefault="004879BA">
      <w:pPr>
        <w:ind w:firstLine="709"/>
        <w:jc w:val="both"/>
        <w:rPr>
          <w:spacing w:val="-8"/>
        </w:rPr>
      </w:pPr>
      <w:r w:rsidRPr="00831259">
        <w:rPr>
          <w:spacing w:val="-8"/>
        </w:rPr>
        <w:t xml:space="preserve">нарушения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объёме в порядке, определённом </w:t>
      </w:r>
      <w:hyperlink r:id="rId167" w:history="1">
        <w:r w:rsidRPr="00831259">
          <w:rPr>
            <w:spacing w:val="-8"/>
          </w:rPr>
          <w:t>частью 1.3 статьи 16</w:t>
        </w:r>
      </w:hyperlink>
      <w:r w:rsidRPr="00831259">
        <w:rPr>
          <w:spacing w:val="-8"/>
        </w:rPr>
        <w:t xml:space="preserve"> Федерального закона от 27</w:t>
      </w:r>
      <w:r w:rsidR="00BD2099">
        <w:rPr>
          <w:spacing w:val="-8"/>
        </w:rPr>
        <w:t xml:space="preserve"> июля </w:t>
      </w:r>
      <w:r w:rsidRPr="00831259">
        <w:rPr>
          <w:spacing w:val="-8"/>
        </w:rPr>
        <w:t>2010</w:t>
      </w:r>
      <w:r w:rsidR="00BD2099">
        <w:rPr>
          <w:spacing w:val="-8"/>
        </w:rPr>
        <w:t xml:space="preserve"> г.</w:t>
      </w:r>
      <w:r w:rsidRPr="00831259">
        <w:rPr>
          <w:spacing w:val="-8"/>
        </w:rPr>
        <w:t xml:space="preserve"> № 210-ФЗ «Об организации предоставления государственных и муниципальных услуг»;</w:t>
      </w:r>
    </w:p>
    <w:p w14:paraId="64EF9455" w14:textId="77777777" w:rsidR="00250730" w:rsidRDefault="004879BA">
      <w:pPr>
        <w:ind w:firstLine="709"/>
        <w:jc w:val="both"/>
      </w:pPr>
      <w:r>
        <w:t>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14:paraId="561A728B" w14:textId="77777777" w:rsidR="00250730" w:rsidRDefault="004879BA">
      <w:pPr>
        <w:ind w:firstLine="709"/>
        <w:jc w:val="both"/>
      </w:pPr>
      <w:r>
        <w:t>отказа в приёме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у заявителя;</w:t>
      </w:r>
    </w:p>
    <w:p w14:paraId="4FA92D64" w14:textId="664FAA7A" w:rsidR="00250730" w:rsidRDefault="004879BA">
      <w:pPr>
        <w:ind w:firstLine="709"/>
        <w:jc w:val="both"/>
      </w:pPr>
      <w:r>
        <w:t xml:space="preserve">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объёме в порядке, определённом </w:t>
      </w:r>
      <w:hyperlink r:id="rId168" w:history="1">
        <w:r>
          <w:t>частью 1.3 статьи 16</w:t>
        </w:r>
      </w:hyperlink>
      <w:r>
        <w:t xml:space="preserve"> Федерального закона от 27</w:t>
      </w:r>
      <w:r w:rsidR="00BD2099">
        <w:t xml:space="preserve"> июля </w:t>
      </w:r>
      <w:r>
        <w:t>2010</w:t>
      </w:r>
      <w:r w:rsidR="00BD2099">
        <w:t xml:space="preserve"> г.  </w:t>
      </w:r>
      <w:r w:rsidR="00831259">
        <w:t xml:space="preserve">       </w:t>
      </w:r>
      <w:r>
        <w:lastRenderedPageBreak/>
        <w:t>№ 210-ФЗ «Об организации предоставления государственных и муниципальных услуг»;</w:t>
      </w:r>
    </w:p>
    <w:p w14:paraId="283F2893" w14:textId="77777777" w:rsidR="00250730" w:rsidRDefault="004879BA">
      <w:pPr>
        <w:ind w:firstLine="709"/>
        <w:jc w:val="both"/>
      </w:pPr>
      <w:r>
        <w:t>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14:paraId="1A0461AD" w14:textId="03082017" w:rsidR="00250730" w:rsidRDefault="004879BA">
      <w:pPr>
        <w:ind w:firstLine="709"/>
        <w:jc w:val="both"/>
      </w:pPr>
      <w:r>
        <w:t xml:space="preserve">отказа администрации муниципального образования город Краснодар, уполномоченного органа, должностного лица,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объёме в порядке, определённом </w:t>
      </w:r>
      <w:hyperlink r:id="rId169" w:history="1">
        <w:r>
          <w:t>частью 1.3 статьи 16</w:t>
        </w:r>
      </w:hyperlink>
      <w:r>
        <w:t xml:space="preserve"> Федерального закона от 27</w:t>
      </w:r>
      <w:r w:rsidR="00BD2099">
        <w:t xml:space="preserve"> июля </w:t>
      </w:r>
      <w:r>
        <w:t>2010</w:t>
      </w:r>
      <w:r w:rsidR="00BD2099">
        <w:t xml:space="preserve"> г.</w:t>
      </w:r>
      <w:r>
        <w:t xml:space="preserve"> </w:t>
      </w:r>
      <w:r w:rsidR="00BB262B">
        <w:t xml:space="preserve">                                </w:t>
      </w:r>
      <w:r>
        <w:t>№ 210-ФЗ «Об организации предоставления государственных и муниципальных услуг»;</w:t>
      </w:r>
    </w:p>
    <w:p w14:paraId="3523EE42" w14:textId="77777777" w:rsidR="00250730" w:rsidRDefault="004879BA">
      <w:pPr>
        <w:ind w:firstLine="709"/>
        <w:jc w:val="both"/>
      </w:pPr>
      <w:r>
        <w:t>нарушения срока или порядка выдачи документов по результатам предоставления муниципальной услуги;</w:t>
      </w:r>
    </w:p>
    <w:p w14:paraId="3E782D99" w14:textId="0FEF3281" w:rsidR="00250730" w:rsidRPr="00BB262B" w:rsidRDefault="004879BA">
      <w:pPr>
        <w:ind w:firstLine="709"/>
        <w:jc w:val="both"/>
        <w:rPr>
          <w:spacing w:val="-8"/>
        </w:rPr>
      </w:pPr>
      <w:r w:rsidRPr="00BB262B">
        <w:rPr>
          <w:spacing w:val="-8"/>
        </w:rPr>
        <w:t xml:space="preserve">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объёме в порядке, определённом </w:t>
      </w:r>
      <w:hyperlink r:id="rId170" w:history="1">
        <w:r w:rsidRPr="00BB262B">
          <w:rPr>
            <w:spacing w:val="-8"/>
          </w:rPr>
          <w:t xml:space="preserve">частью 1.3 </w:t>
        </w:r>
        <w:r w:rsidR="00015292">
          <w:rPr>
            <w:spacing w:val="-8"/>
          </w:rPr>
          <w:t xml:space="preserve">                  </w:t>
        </w:r>
        <w:r w:rsidRPr="00BB262B">
          <w:rPr>
            <w:spacing w:val="-8"/>
          </w:rPr>
          <w:t>статьи 16</w:t>
        </w:r>
      </w:hyperlink>
      <w:r w:rsidRPr="00BB262B">
        <w:rPr>
          <w:spacing w:val="-8"/>
        </w:rPr>
        <w:t xml:space="preserve"> Федерального закона от 27</w:t>
      </w:r>
      <w:r w:rsidR="00BD2099">
        <w:rPr>
          <w:spacing w:val="-8"/>
        </w:rPr>
        <w:t xml:space="preserve"> июля </w:t>
      </w:r>
      <w:r w:rsidRPr="00BB262B">
        <w:rPr>
          <w:spacing w:val="-8"/>
        </w:rPr>
        <w:t>2010</w:t>
      </w:r>
      <w:r w:rsidR="00BD2099">
        <w:rPr>
          <w:spacing w:val="-8"/>
        </w:rPr>
        <w:t xml:space="preserve"> г.</w:t>
      </w:r>
      <w:r w:rsidRPr="00BB262B">
        <w:rPr>
          <w:spacing w:val="-8"/>
        </w:rPr>
        <w:t xml:space="preserve"> № 210-ФЗ «Об организации предоставления государственных и муниципальных услуг»;</w:t>
      </w:r>
    </w:p>
    <w:p w14:paraId="237A1555" w14:textId="3404589D" w:rsidR="00250730" w:rsidRDefault="004879BA">
      <w:pPr>
        <w:ind w:firstLine="709"/>
        <w:jc w:val="both"/>
      </w:pPr>
      <w:r>
        <w:t xml:space="preserve">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приёме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Федеральным законом </w:t>
      </w:r>
      <w:r w:rsidR="00BB262B">
        <w:t xml:space="preserve">                     </w:t>
      </w:r>
      <w:r>
        <w:t>от 27</w:t>
      </w:r>
      <w:r w:rsidR="00BD2099">
        <w:t xml:space="preserve"> июля </w:t>
      </w:r>
      <w:r>
        <w:t>2010</w:t>
      </w:r>
      <w:r w:rsidR="00BD2099">
        <w:t xml:space="preserve"> г.</w:t>
      </w:r>
      <w:r>
        <w:t xml:space="preserve">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объёме в порядке, определённом </w:t>
      </w:r>
      <w:hyperlink r:id="rId171" w:history="1">
        <w:r>
          <w:t>частью 1.3 статьи 16</w:t>
        </w:r>
      </w:hyperlink>
      <w:r>
        <w:t xml:space="preserve"> Федерального закона от 27</w:t>
      </w:r>
      <w:r w:rsidR="00BD2099">
        <w:t xml:space="preserve"> июля </w:t>
      </w:r>
      <w:r>
        <w:t>2010</w:t>
      </w:r>
      <w:r w:rsidR="00BD2099">
        <w:t xml:space="preserve"> г.</w:t>
      </w:r>
      <w:r>
        <w:t xml:space="preserve"> № 210-ФЗ «Об организации предоставления государственных и муниципальных услуг».</w:t>
      </w:r>
    </w:p>
    <w:p w14:paraId="1D91340D" w14:textId="77777777" w:rsidR="00250730" w:rsidRDefault="00250730">
      <w:pPr>
        <w:ind w:firstLine="709"/>
        <w:jc w:val="both"/>
      </w:pPr>
    </w:p>
    <w:p w14:paraId="668685DA" w14:textId="77777777" w:rsidR="00250730" w:rsidRPr="002958C9" w:rsidRDefault="004879BA">
      <w:pPr>
        <w:ind w:firstLine="709"/>
        <w:jc w:val="both"/>
        <w:outlineLvl w:val="1"/>
        <w:rPr>
          <w:bCs/>
        </w:rPr>
      </w:pPr>
      <w:r w:rsidRPr="002958C9">
        <w:rPr>
          <w:bCs/>
        </w:rPr>
        <w:lastRenderedPageBreak/>
        <w:t>Подраздел V.III. Органы, организации и должностные лица, уполномоченные на рассмотрение жалобы, которым может быть направлена жалоба заявителя в досудебном (внесудебном) порядке</w:t>
      </w:r>
    </w:p>
    <w:p w14:paraId="51C9DFB3" w14:textId="77777777" w:rsidR="00250730" w:rsidRDefault="00250730">
      <w:pPr>
        <w:ind w:firstLine="709"/>
        <w:jc w:val="center"/>
        <w:rPr>
          <w:b/>
        </w:rPr>
      </w:pPr>
    </w:p>
    <w:p w14:paraId="4897B842" w14:textId="3FF11859" w:rsidR="00250730" w:rsidRDefault="004879BA">
      <w:pPr>
        <w:ind w:firstLine="709"/>
        <w:jc w:val="both"/>
      </w:pPr>
      <w:r>
        <w:t>8</w:t>
      </w:r>
      <w:r w:rsidR="002958C9">
        <w:t>2</w:t>
      </w:r>
      <w:r>
        <w:t>. Жалобы на решения, принятые администрацией муниципального образования город Краснодар, заместителем главы муниципального образования город Краснодар, координирующим работу уполномоченного органа, подаются главе муниципального образования город Краснодар.</w:t>
      </w:r>
    </w:p>
    <w:p w14:paraId="7F849AD5" w14:textId="77777777" w:rsidR="00250730" w:rsidRDefault="004879BA">
      <w:pPr>
        <w:ind w:firstLine="709"/>
        <w:jc w:val="both"/>
      </w:pPr>
      <w:r>
        <w:t>Жалобы на действия (бездействие) уполномоченного органа подаются главе муниципального образования город Краснодар или заместителю главы муниципального образования город Краснодар, координирующему работу уполномоченного органа.</w:t>
      </w:r>
    </w:p>
    <w:p w14:paraId="1D34DBEF" w14:textId="77777777" w:rsidR="00250730" w:rsidRDefault="004879BA">
      <w:pPr>
        <w:ind w:firstLine="709"/>
        <w:jc w:val="both"/>
      </w:pPr>
      <w:r>
        <w:t>Жалобы на действия (бездействие) должностных лиц, муниципальных служащих подаются главе муниципального образования город Краснодар, заместителю главы муниципального образования город Краснодар, координирующему работу уполномоченного органа, руководителю уполномоченного органа.</w:t>
      </w:r>
    </w:p>
    <w:p w14:paraId="0FE631B9" w14:textId="6FE9069B" w:rsidR="00250730" w:rsidRDefault="004879BA">
      <w:pPr>
        <w:ind w:firstLine="709"/>
        <w:jc w:val="both"/>
      </w:pPr>
      <w:r>
        <w:t>8</w:t>
      </w:r>
      <w:r w:rsidR="002958C9">
        <w:t>3</w:t>
      </w:r>
      <w:r>
        <w:t>.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14:paraId="0D0E4E24" w14:textId="482B2872" w:rsidR="00250730" w:rsidRDefault="004879BA">
      <w:pPr>
        <w:ind w:firstLine="709"/>
        <w:jc w:val="both"/>
      </w:pPr>
      <w:r>
        <w:t>8</w:t>
      </w:r>
      <w:r w:rsidR="00886A08">
        <w:t>4</w:t>
      </w:r>
      <w:r>
        <w:t xml:space="preserve">. Особенности подачи и рассмотрения жалоб на решения и действия (бездействие) администрации муниципального образования город Краснодар, уполномоченного органа, должностных лиц, муниципальных служащих установлены </w:t>
      </w:r>
      <w:hyperlink r:id="rId172" w:history="1">
        <w:r>
          <w:t>постановлением</w:t>
        </w:r>
      </w:hyperlink>
      <w:r>
        <w:t xml:space="preserve"> администрации муниципального образования город Краснодар от 7</w:t>
      </w:r>
      <w:r w:rsidR="00BD2099">
        <w:t xml:space="preserve"> августа </w:t>
      </w:r>
      <w:r>
        <w:t>2012</w:t>
      </w:r>
      <w:r w:rsidR="00BD2099">
        <w:t xml:space="preserve"> г.</w:t>
      </w:r>
      <w:r>
        <w:t xml:space="preserve"> № 6567 «Об утверждении Порядка досудебного (внесудебного) обжалования решений, действий (бездействия) администрации муниципального образования город Краснодар, органов администрации муниципального образования город Краснодар, их должностных лиц, муниципальных служащих».</w:t>
      </w:r>
    </w:p>
    <w:p w14:paraId="78D87CF0" w14:textId="6FDC0E5D" w:rsidR="00250730" w:rsidRDefault="004879BA">
      <w:pPr>
        <w:ind w:firstLine="709"/>
        <w:jc w:val="both"/>
      </w:pPr>
      <w:r>
        <w:t>8</w:t>
      </w:r>
      <w:r w:rsidR="00886A08">
        <w:t>5</w:t>
      </w:r>
      <w:r>
        <w:t xml:space="preserve">. Особенности подачи и рассмотрения жалоб на решения и действия (бездействие) МФЦ, работников МФЦ устанавливаются </w:t>
      </w:r>
      <w:hyperlink r:id="rId173" w:history="1">
        <w:r>
          <w:t>Порядком</w:t>
        </w:r>
      </w:hyperlink>
      <w:r>
        <w:t xml:space="preserve">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работников многофункционального центра, утверждённым постановлением главы администрации (губернатора) Краснодарского края от 11</w:t>
      </w:r>
      <w:r w:rsidR="00BD2099">
        <w:t xml:space="preserve"> февраля </w:t>
      </w:r>
      <w:r>
        <w:t>2013</w:t>
      </w:r>
      <w:r w:rsidR="00BD2099">
        <w:t xml:space="preserve"> г.</w:t>
      </w:r>
      <w:r>
        <w:t xml:space="preserve">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работников многофункционального центра» (далее – Порядок).</w:t>
      </w:r>
    </w:p>
    <w:p w14:paraId="243DF66E" w14:textId="77777777" w:rsidR="00250730" w:rsidRDefault="00250730">
      <w:pPr>
        <w:ind w:firstLine="709"/>
        <w:jc w:val="both"/>
      </w:pPr>
    </w:p>
    <w:p w14:paraId="78239B85" w14:textId="77777777" w:rsidR="00250730" w:rsidRPr="00886A08" w:rsidRDefault="004879BA">
      <w:pPr>
        <w:ind w:firstLine="709"/>
        <w:jc w:val="both"/>
        <w:outlineLvl w:val="1"/>
        <w:rPr>
          <w:bCs/>
        </w:rPr>
      </w:pPr>
      <w:r w:rsidRPr="00886A08">
        <w:rPr>
          <w:bCs/>
        </w:rPr>
        <w:lastRenderedPageBreak/>
        <w:t>Подраздел V.IV. Порядок подачи и рассмотрения жалобы</w:t>
      </w:r>
    </w:p>
    <w:p w14:paraId="09123B0D" w14:textId="77777777" w:rsidR="00250730" w:rsidRDefault="00250730">
      <w:pPr>
        <w:ind w:firstLine="709"/>
        <w:jc w:val="both"/>
      </w:pPr>
    </w:p>
    <w:p w14:paraId="1B700D69" w14:textId="13A2F7A0" w:rsidR="00250730" w:rsidRDefault="004879BA">
      <w:pPr>
        <w:ind w:firstLine="709"/>
        <w:jc w:val="both"/>
      </w:pPr>
      <w:r>
        <w:t>8</w:t>
      </w:r>
      <w:r w:rsidR="00886A08">
        <w:t>6</w:t>
      </w:r>
      <w:r>
        <w:t>.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или уполномоченному лицу по рассмотрению жалобы.</w:t>
      </w:r>
    </w:p>
    <w:p w14:paraId="34BF24A6" w14:textId="4E3C42B4" w:rsidR="00250730" w:rsidRDefault="00886A08">
      <w:pPr>
        <w:ind w:firstLine="709"/>
        <w:jc w:val="both"/>
      </w:pPr>
      <w:r>
        <w:t>87</w:t>
      </w:r>
      <w:r w:rsidR="004879BA">
        <w:t>. Жалоба на решения и действия (бездействие) администрации муниципального образования город Краснодар, уполномоченного органа, должностного лица, муниципального служащего, может быть направлена по почте, через МФЦ, с использованием информационно-телекоммуникационной сети Интернет, официального Интернет-портала администрации муниципального образования город Краснодар и городской Думы Краснодара, сайта уполномоченного органа, Портала, а также может быть принята при личном приёме заявителя.</w:t>
      </w:r>
    </w:p>
    <w:p w14:paraId="23EDD44A" w14:textId="53E4199C" w:rsidR="00250730" w:rsidRDefault="00886A08">
      <w:pPr>
        <w:ind w:firstLine="709"/>
        <w:jc w:val="both"/>
      </w:pPr>
      <w:r>
        <w:t>88</w:t>
      </w:r>
      <w:r w:rsidR="004879BA">
        <w:t xml:space="preserve">. Заявителю обеспечивается возможность направления жалобы на решения и действия (бездействие) администрации муниципального образования город Краснодар, уполномоченного органа, должностного лица, муниципального служащего в соответствии со </w:t>
      </w:r>
      <w:hyperlink r:id="rId174" w:history="1">
        <w:r w:rsidR="004879BA">
          <w:t>статьёй 11.2</w:t>
        </w:r>
      </w:hyperlink>
      <w:r w:rsidR="004879BA">
        <w:t xml:space="preserve"> Федерального закона от 27</w:t>
      </w:r>
      <w:r>
        <w:t xml:space="preserve"> июля </w:t>
      </w:r>
      <w:r w:rsidR="004879BA">
        <w:t>2010</w:t>
      </w:r>
      <w:r w:rsidR="00BD2099">
        <w:t xml:space="preserve"> г.</w:t>
      </w:r>
      <w:r w:rsidR="004879BA">
        <w:t xml:space="preserve">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совершённых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14:paraId="75F5E881" w14:textId="12D9F534" w:rsidR="00250730" w:rsidRDefault="00886A08">
      <w:pPr>
        <w:ind w:firstLine="709"/>
        <w:jc w:val="both"/>
      </w:pPr>
      <w:r>
        <w:t>89</w:t>
      </w:r>
      <w:r w:rsidR="004879BA">
        <w:t>.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Портала, а также может быть принята при личном приёме заявителя.</w:t>
      </w:r>
    </w:p>
    <w:p w14:paraId="75E5A3F5" w14:textId="7D03F92C" w:rsidR="00250730" w:rsidRDefault="004879BA">
      <w:pPr>
        <w:ind w:firstLine="709"/>
        <w:jc w:val="both"/>
      </w:pPr>
      <w:r>
        <w:t>9</w:t>
      </w:r>
      <w:r w:rsidR="00886A08">
        <w:t>0</w:t>
      </w:r>
      <w:r>
        <w:t>. В случае подачи заявителем жалобы через МФЦ, МФЦ обеспечивает передачу жалобы в администрацию муниципального образования город Краснодар, уполномоченный орган в порядке и сроки, которые установлены соглашением о взаимодействии между МФЦ и администрацией муниципального образования город Краснодар, но не позднее следующего рабочего дня со дня поступления жалобы.</w:t>
      </w:r>
    </w:p>
    <w:p w14:paraId="05CFDB07" w14:textId="37346214" w:rsidR="00250730" w:rsidRDefault="004879BA">
      <w:pPr>
        <w:ind w:firstLine="709"/>
        <w:jc w:val="both"/>
      </w:pPr>
      <w:r>
        <w:t>9</w:t>
      </w:r>
      <w:r w:rsidR="00886A08">
        <w:t>1</w:t>
      </w:r>
      <w:r>
        <w:t>. Жалоба должна содержать:</w:t>
      </w:r>
    </w:p>
    <w:p w14:paraId="12125A1C" w14:textId="77777777" w:rsidR="00250730" w:rsidRDefault="004879BA">
      <w:pPr>
        <w:ind w:firstLine="709"/>
        <w:jc w:val="both"/>
      </w:pPr>
      <w:r>
        <w:t>1) наименование органа, предоставляющего муниципальную услугу (администрация муниципального образования город Краснодар), уполномоченного органа, должностного лица, муниципального служащего, МФЦ, его руководителя и (или) работника, решения и действия (бездействие) которых обжалуются;</w:t>
      </w:r>
    </w:p>
    <w:p w14:paraId="6517B159" w14:textId="77777777" w:rsidR="00250730" w:rsidRDefault="004879BA">
      <w:pPr>
        <w:ind w:firstLine="709"/>
        <w:jc w:val="both"/>
      </w:pPr>
      <w:r>
        <w:t xml:space="preserve">2) фамилию, имя, отчество (последнее – при наличии), сведения о месте жительства заявителя – физического лица либо наименование, сведения о </w:t>
      </w:r>
      <w:r>
        <w:lastRenderedPageBreak/>
        <w:t>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направлена посредством Портала;</w:t>
      </w:r>
    </w:p>
    <w:p w14:paraId="58FB809E" w14:textId="77777777" w:rsidR="00250730" w:rsidRDefault="004879BA">
      <w:pPr>
        <w:ind w:firstLine="709"/>
        <w:jc w:val="both"/>
      </w:pPr>
      <w:r>
        <w:t>3) сведения об обжалуемых решениях и действиях (бездействии) администрации муниципального образования город Краснодар, уполномоченного органа, должностного лица, муниципального служащего, МФЦ, работника МФЦ;</w:t>
      </w:r>
    </w:p>
    <w:p w14:paraId="43820CB5" w14:textId="77777777" w:rsidR="00250730" w:rsidRDefault="004879BA">
      <w:pPr>
        <w:ind w:firstLine="709"/>
        <w:jc w:val="both"/>
      </w:pPr>
      <w:r>
        <w:t>4) доводы, на основании которых заявитель не согласен с решением и действием (бездействием) администрации муниципального образования город Краснодар, уполномоченного органа, должностного лица,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14:paraId="6F2E5763" w14:textId="77777777" w:rsidR="00250730" w:rsidRDefault="00250730">
      <w:pPr>
        <w:jc w:val="both"/>
      </w:pPr>
    </w:p>
    <w:p w14:paraId="5FDB76C9" w14:textId="77777777" w:rsidR="00250730" w:rsidRPr="00886A08" w:rsidRDefault="004879BA">
      <w:pPr>
        <w:ind w:firstLine="709"/>
        <w:jc w:val="both"/>
        <w:outlineLvl w:val="1"/>
        <w:rPr>
          <w:bCs/>
        </w:rPr>
      </w:pPr>
      <w:r w:rsidRPr="00886A08">
        <w:rPr>
          <w:bCs/>
        </w:rPr>
        <w:t>Подраздел V.V. Сроки рассмотрения жалобы</w:t>
      </w:r>
    </w:p>
    <w:p w14:paraId="0168E6BF" w14:textId="77777777" w:rsidR="00250730" w:rsidRPr="00886A08" w:rsidRDefault="00250730">
      <w:pPr>
        <w:ind w:firstLine="709"/>
        <w:jc w:val="both"/>
        <w:rPr>
          <w:bCs/>
        </w:rPr>
      </w:pPr>
    </w:p>
    <w:p w14:paraId="3068EC2E" w14:textId="2AB0ECE9" w:rsidR="00250730" w:rsidRDefault="004879BA">
      <w:pPr>
        <w:ind w:firstLine="709"/>
        <w:jc w:val="both"/>
      </w:pPr>
      <w:r>
        <w:t>9</w:t>
      </w:r>
      <w:r w:rsidR="00886A08">
        <w:t>2</w:t>
      </w:r>
      <w:r>
        <w:t xml:space="preserve">. Жалоба подлежит рассмотрению в течение 15 рабочих дней со дня её регистрации, а в случае обжалования отказа администрации муниципального образования </w:t>
      </w:r>
      <w:r w:rsidR="00195F20">
        <w:t>Курганинский район</w:t>
      </w:r>
      <w:r>
        <w:t>, уполномоченного органа, МФЦ,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её регистрации.</w:t>
      </w:r>
    </w:p>
    <w:p w14:paraId="44395C6E" w14:textId="77777777" w:rsidR="00250730" w:rsidRDefault="00250730">
      <w:pPr>
        <w:ind w:firstLine="709"/>
        <w:jc w:val="both"/>
      </w:pPr>
    </w:p>
    <w:p w14:paraId="679BC462" w14:textId="77777777" w:rsidR="00250730" w:rsidRPr="00886A08" w:rsidRDefault="004879BA">
      <w:pPr>
        <w:ind w:firstLine="709"/>
        <w:jc w:val="both"/>
        <w:outlineLvl w:val="1"/>
        <w:rPr>
          <w:bCs/>
        </w:rPr>
      </w:pPr>
      <w:r w:rsidRPr="00886A08">
        <w:rPr>
          <w:bCs/>
        </w:rPr>
        <w:t>Подраздел V.VI.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14:paraId="5DC9D2A5" w14:textId="77777777" w:rsidR="00250730" w:rsidRDefault="00250730">
      <w:pPr>
        <w:ind w:firstLine="709"/>
        <w:jc w:val="both"/>
      </w:pPr>
    </w:p>
    <w:p w14:paraId="22A2E520" w14:textId="5C8787DF" w:rsidR="00250730" w:rsidRDefault="004879BA">
      <w:pPr>
        <w:ind w:firstLine="709"/>
        <w:jc w:val="both"/>
      </w:pPr>
      <w:r>
        <w:t>9</w:t>
      </w:r>
      <w:r w:rsidR="00886A08">
        <w:t>3</w:t>
      </w:r>
      <w:r>
        <w:t>. Основания для приостановления рассмотрения жалобы отсутствуют.</w:t>
      </w:r>
    </w:p>
    <w:p w14:paraId="5E3CC6A7" w14:textId="77777777" w:rsidR="00250730" w:rsidRDefault="00250730">
      <w:pPr>
        <w:ind w:firstLine="709"/>
        <w:jc w:val="both"/>
      </w:pPr>
    </w:p>
    <w:p w14:paraId="5C9DE030" w14:textId="77777777" w:rsidR="00250730" w:rsidRDefault="00250730">
      <w:pPr>
        <w:ind w:firstLine="709"/>
        <w:jc w:val="both"/>
      </w:pPr>
    </w:p>
    <w:p w14:paraId="2FAE8461" w14:textId="77777777" w:rsidR="00250730" w:rsidRPr="00886A08" w:rsidRDefault="004879BA">
      <w:pPr>
        <w:ind w:firstLine="709"/>
        <w:jc w:val="both"/>
        <w:outlineLvl w:val="1"/>
        <w:rPr>
          <w:bCs/>
        </w:rPr>
      </w:pPr>
      <w:r w:rsidRPr="00886A08">
        <w:rPr>
          <w:bCs/>
        </w:rPr>
        <w:t>Подраздел V.VII. Результат рассмотрения жалобы</w:t>
      </w:r>
    </w:p>
    <w:p w14:paraId="55194924" w14:textId="77777777" w:rsidR="00250730" w:rsidRDefault="00250730">
      <w:pPr>
        <w:ind w:firstLine="709"/>
        <w:jc w:val="both"/>
      </w:pPr>
    </w:p>
    <w:p w14:paraId="4617C3FE" w14:textId="47254FFF" w:rsidR="00250730" w:rsidRDefault="004879BA">
      <w:pPr>
        <w:ind w:firstLine="709"/>
        <w:jc w:val="both"/>
      </w:pPr>
      <w:bookmarkStart w:id="14" w:name="Par79"/>
      <w:bookmarkEnd w:id="14"/>
      <w:r>
        <w:t>9</w:t>
      </w:r>
      <w:r w:rsidR="00886A08">
        <w:t>4</w:t>
      </w:r>
      <w:r>
        <w:t>. По результатам рассмотрения жалобы принимается одно из следующих решений:</w:t>
      </w:r>
    </w:p>
    <w:p w14:paraId="18C6BFEB" w14:textId="77777777" w:rsidR="00250730" w:rsidRDefault="004879BA">
      <w:pPr>
        <w:ind w:firstLine="709"/>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14:paraId="1BBD4947" w14:textId="77777777" w:rsidR="00250730" w:rsidRDefault="004879BA">
      <w:pPr>
        <w:ind w:firstLine="709"/>
        <w:jc w:val="both"/>
      </w:pPr>
      <w:r>
        <w:t>2) в удовлетворении жалобы отказывается.</w:t>
      </w:r>
    </w:p>
    <w:p w14:paraId="47B0F765" w14:textId="490BBC6A" w:rsidR="00250730" w:rsidRDefault="004879BA">
      <w:pPr>
        <w:ind w:firstLine="709"/>
        <w:jc w:val="both"/>
      </w:pPr>
      <w:r>
        <w:t>9</w:t>
      </w:r>
      <w:r w:rsidR="00886A08">
        <w:t>5</w:t>
      </w:r>
      <w:r>
        <w:t xml:space="preserve">. Администрация муниципального образования </w:t>
      </w:r>
      <w:r w:rsidR="00195F20">
        <w:t>Курганинский район</w:t>
      </w:r>
      <w:r>
        <w:t>, уполномоченный орган, должностное лицо отказывают в удовлетворении жалобы в случае:</w:t>
      </w:r>
    </w:p>
    <w:p w14:paraId="6B0FA5EC" w14:textId="77777777" w:rsidR="00250730" w:rsidRDefault="004879BA">
      <w:pPr>
        <w:ind w:firstLine="709"/>
        <w:jc w:val="both"/>
      </w:pPr>
      <w:r>
        <w:lastRenderedPageBreak/>
        <w:t>наличия вступившего в законную силу решения суда, арбитражного суда по жалобе о том же предмете и по тем же основаниям;</w:t>
      </w:r>
    </w:p>
    <w:p w14:paraId="525D2C78" w14:textId="77777777" w:rsidR="00250730" w:rsidRDefault="004879BA">
      <w:pPr>
        <w:ind w:firstLine="709"/>
        <w:jc w:val="both"/>
      </w:pPr>
      <w:r>
        <w:t>если жалоба подана лицом, полномочия которого не подтверждены в порядке, установленном законодательством Российской Федерации;</w:t>
      </w:r>
    </w:p>
    <w:p w14:paraId="5B7FDA6C" w14:textId="77777777" w:rsidR="00250730" w:rsidRDefault="004879BA">
      <w:pPr>
        <w:ind w:firstLine="709"/>
        <w:jc w:val="both"/>
      </w:pPr>
      <w:r>
        <w:t>наличия решения по жалобе, принятого ранее в соответствии с установленными требованиями в отношении того же заявителя и по тому же предмету жалобы.</w:t>
      </w:r>
    </w:p>
    <w:p w14:paraId="52EB517A" w14:textId="297696CA" w:rsidR="00250730" w:rsidRDefault="004879BA">
      <w:pPr>
        <w:ind w:firstLine="709"/>
        <w:jc w:val="both"/>
      </w:pPr>
      <w:r>
        <w:t>9</w:t>
      </w:r>
      <w:r w:rsidR="00886A08">
        <w:t>6</w:t>
      </w:r>
      <w:r>
        <w:t>. МФЦ отказывает в удовлетворении жалобы в соответствии с основаниями, предусмотренными Порядком.</w:t>
      </w:r>
    </w:p>
    <w:p w14:paraId="28A192E8" w14:textId="1E631998" w:rsidR="00250730" w:rsidRDefault="00886A08">
      <w:pPr>
        <w:ind w:firstLine="709"/>
        <w:jc w:val="both"/>
      </w:pPr>
      <w:r>
        <w:t>97</w:t>
      </w:r>
      <w:r w:rsidR="004879BA">
        <w:t xml:space="preserve">. Администрация муниципального образования </w:t>
      </w:r>
      <w:r w:rsidR="00195F20">
        <w:t>Курганинский район</w:t>
      </w:r>
      <w:r w:rsidR="004879BA">
        <w:t>, уполномоченный орган, должностное лицо оставляет жалобу без ответа в следующих случаях:</w:t>
      </w:r>
    </w:p>
    <w:p w14:paraId="598DA319" w14:textId="77777777" w:rsidR="00250730" w:rsidRDefault="004879BA">
      <w:pPr>
        <w:ind w:firstLine="709"/>
        <w:jc w:val="both"/>
      </w:pPr>
      <w:r>
        <w:t>наличия в жалобе нецензурных либо оскорбительных выражений, угроз жизни, здоровью и имуществу должностного лица, а также членов его семьи;</w:t>
      </w:r>
    </w:p>
    <w:p w14:paraId="29B6E79A" w14:textId="77777777" w:rsidR="00250730" w:rsidRDefault="004879BA">
      <w:pPr>
        <w:ind w:firstLine="709"/>
        <w:jc w:val="both"/>
      </w:pPr>
      <w:r>
        <w:t>отсутствия возможности прочитать какую-либо часть текста жалобы, фамилию, имя, отчество (при наличии) и (или) почтовый адрес заявителя, указанного в жалобе.</w:t>
      </w:r>
    </w:p>
    <w:p w14:paraId="68DFB989" w14:textId="2B00078A" w:rsidR="00250730" w:rsidRDefault="00886A08">
      <w:pPr>
        <w:ind w:firstLine="709"/>
        <w:jc w:val="both"/>
      </w:pPr>
      <w:r>
        <w:t>98</w:t>
      </w:r>
      <w:r w:rsidR="004879BA">
        <w:t>. МФЦ оставляет жалобу без ответа в соответствии с основаниями, предусмотренными Порядком.</w:t>
      </w:r>
    </w:p>
    <w:p w14:paraId="69DDBE9E" w14:textId="1AAA9EA6" w:rsidR="00250730" w:rsidRDefault="00886A08">
      <w:pPr>
        <w:ind w:firstLine="709"/>
        <w:jc w:val="both"/>
      </w:pPr>
      <w:r>
        <w:t>99</w:t>
      </w:r>
      <w:r w:rsidR="004879BA">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наделённые полномочиями по рассмотрению жалоб, незамедлительно направляют имеющиеся материалы в органы прокуратуры.</w:t>
      </w:r>
    </w:p>
    <w:p w14:paraId="7AE6AB48" w14:textId="77777777" w:rsidR="00250730" w:rsidRDefault="00250730">
      <w:pPr>
        <w:ind w:firstLine="709"/>
        <w:jc w:val="both"/>
      </w:pPr>
    </w:p>
    <w:p w14:paraId="7E45DAF8" w14:textId="77777777" w:rsidR="00250730" w:rsidRPr="00886A08" w:rsidRDefault="004879BA">
      <w:pPr>
        <w:ind w:firstLine="709"/>
        <w:jc w:val="both"/>
        <w:outlineLvl w:val="1"/>
        <w:rPr>
          <w:bCs/>
        </w:rPr>
      </w:pPr>
      <w:r w:rsidRPr="00886A08">
        <w:rPr>
          <w:bCs/>
        </w:rPr>
        <w:t>Подраздел V.VIII. Порядок информирования заявителя о результатах рассмотрения жалобы</w:t>
      </w:r>
    </w:p>
    <w:p w14:paraId="58EE58FF" w14:textId="77777777" w:rsidR="00250730" w:rsidRPr="00886A08" w:rsidRDefault="00250730">
      <w:pPr>
        <w:ind w:firstLine="709"/>
        <w:jc w:val="both"/>
        <w:rPr>
          <w:bCs/>
        </w:rPr>
      </w:pPr>
    </w:p>
    <w:p w14:paraId="4AD9270C" w14:textId="53EEC2F3" w:rsidR="00250730" w:rsidRDefault="004879BA">
      <w:pPr>
        <w:ind w:firstLine="709"/>
        <w:jc w:val="both"/>
      </w:pPr>
      <w:bookmarkStart w:id="15" w:name="Par96"/>
      <w:bookmarkEnd w:id="15"/>
      <w:r>
        <w:t>10</w:t>
      </w:r>
      <w:r w:rsidR="00886A08">
        <w:t>0</w:t>
      </w:r>
      <w:r>
        <w:t xml:space="preserve">. Не позднее дня, следующего за днём принятия решения, указанного в </w:t>
      </w:r>
      <w:hyperlink w:anchor="Par79" w:history="1">
        <w:r>
          <w:t xml:space="preserve">пункте </w:t>
        </w:r>
      </w:hyperlink>
      <w:r>
        <w:t>97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07BBCD3B" w14:textId="77777777" w:rsidR="00250730" w:rsidRDefault="004879BA">
      <w:pPr>
        <w:ind w:firstLine="709"/>
        <w:jc w:val="both"/>
      </w:pPr>
      <w:r>
        <w:t>В случае признания жалобы подлежащей удовлетворению, в ответе            заявителю, указанном в абзаце первом настоящего пункта, даётся информация о действиях, осуществляемых органом, предоставляющим муниципальную услугу, уполномоченным органом,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4ABD0A0E" w14:textId="77777777" w:rsidR="00250730" w:rsidRDefault="004879BA">
      <w:pPr>
        <w:ind w:firstLine="709"/>
        <w:jc w:val="both"/>
      </w:pPr>
      <w:r>
        <w:t xml:space="preserve">В случае </w:t>
      </w:r>
      <w:r w:rsidR="00F767E8">
        <w:t>признания жалобы,</w:t>
      </w:r>
      <w:r>
        <w:t xml:space="preserve"> не подлежащей удовлетворению, в ответе      заявителю, указанном в </w:t>
      </w:r>
      <w:hyperlink w:anchor="Par96" w:history="1">
        <w:r>
          <w:t>абзаце первом</w:t>
        </w:r>
      </w:hyperlink>
      <w:r>
        <w:t xml:space="preserve"> настоящего пункта, даются аргументированные разъяснения о причинах принятого решения, а также информация о порядке обжалования принятого решения.</w:t>
      </w:r>
    </w:p>
    <w:p w14:paraId="513788B6" w14:textId="35B996D4" w:rsidR="00250730" w:rsidRDefault="004879BA">
      <w:pPr>
        <w:ind w:firstLine="709"/>
        <w:jc w:val="both"/>
      </w:pPr>
      <w:r>
        <w:lastRenderedPageBreak/>
        <w:t>10</w:t>
      </w:r>
      <w:r w:rsidR="00886A08">
        <w:t>1</w:t>
      </w:r>
      <w:r>
        <w:t>.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p>
    <w:p w14:paraId="5A848ED9" w14:textId="77777777" w:rsidR="00250730" w:rsidRDefault="00250730">
      <w:pPr>
        <w:ind w:firstLine="709"/>
        <w:jc w:val="both"/>
      </w:pPr>
    </w:p>
    <w:p w14:paraId="2A6907C8" w14:textId="77777777" w:rsidR="00250730" w:rsidRPr="00886A08" w:rsidRDefault="004879BA">
      <w:pPr>
        <w:ind w:firstLine="709"/>
        <w:jc w:val="both"/>
        <w:outlineLvl w:val="1"/>
        <w:rPr>
          <w:bCs/>
        </w:rPr>
      </w:pPr>
      <w:r w:rsidRPr="00886A08">
        <w:rPr>
          <w:bCs/>
        </w:rPr>
        <w:t>Подраздел V.IX. Порядок обжалования решения по жалобе</w:t>
      </w:r>
    </w:p>
    <w:p w14:paraId="1A5C3B2E" w14:textId="77777777" w:rsidR="00250730" w:rsidRDefault="00250730">
      <w:pPr>
        <w:ind w:firstLine="709"/>
        <w:jc w:val="both"/>
      </w:pPr>
    </w:p>
    <w:p w14:paraId="5F571E0A" w14:textId="3776C1C8" w:rsidR="00250730" w:rsidRDefault="004879BA">
      <w:pPr>
        <w:ind w:firstLine="709"/>
        <w:jc w:val="both"/>
      </w:pPr>
      <w:r>
        <w:t>10</w:t>
      </w:r>
      <w:r w:rsidR="00886A08">
        <w:t>2</w:t>
      </w:r>
      <w:r>
        <w:t>. Заявители имеют право обжаловать решения и действия (бездействие), принятые (осуществляемые) администрацией муниципального образования город Краснодар, уполномоченным органом, должностным лицом, муниципальным служащим в ходе предоставления муниципальной услуги в суд, в порядке и сроки, установленные законодательством Российской Федерации.</w:t>
      </w:r>
    </w:p>
    <w:p w14:paraId="2C2846AB" w14:textId="77777777" w:rsidR="00250730" w:rsidRDefault="00250730">
      <w:pPr>
        <w:ind w:firstLine="709"/>
        <w:jc w:val="both"/>
      </w:pPr>
    </w:p>
    <w:p w14:paraId="202BCA37" w14:textId="77777777" w:rsidR="00250730" w:rsidRPr="00886A08" w:rsidRDefault="004879BA">
      <w:pPr>
        <w:ind w:firstLine="709"/>
        <w:jc w:val="both"/>
        <w:outlineLvl w:val="1"/>
        <w:rPr>
          <w:bCs/>
        </w:rPr>
      </w:pPr>
      <w:r w:rsidRPr="00886A08">
        <w:rPr>
          <w:bCs/>
        </w:rPr>
        <w:t>Подраздел V.X. Право заявителя на получение информации и документов, необходимых для обоснования и рассмотрения жалобы</w:t>
      </w:r>
    </w:p>
    <w:p w14:paraId="4AF96D62" w14:textId="77777777" w:rsidR="00250730" w:rsidRDefault="00250730">
      <w:pPr>
        <w:ind w:firstLine="709"/>
        <w:jc w:val="both"/>
      </w:pPr>
    </w:p>
    <w:p w14:paraId="5DE6146D" w14:textId="0B8678F8" w:rsidR="00250730" w:rsidRDefault="004879BA">
      <w:pPr>
        <w:ind w:firstLine="709"/>
        <w:jc w:val="both"/>
      </w:pPr>
      <w:r>
        <w:t>10</w:t>
      </w:r>
      <w:r w:rsidR="00886A08">
        <w:t>3</w:t>
      </w:r>
      <w:r>
        <w:t>. Заявители имеют право обратиться в администрацию муниципального образования город Краснодар, уполномоченный орган,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Интернет-портала администрации муниципального образования город Краснодар и городской Думы Краснодара, официального сайта уполномоченного органа, официального сайта МФЦ, Портала, а также при личном приёме заявителя.</w:t>
      </w:r>
    </w:p>
    <w:p w14:paraId="5EAA92E8" w14:textId="77777777" w:rsidR="00250730" w:rsidRDefault="00250730">
      <w:pPr>
        <w:ind w:firstLine="709"/>
        <w:jc w:val="both"/>
      </w:pPr>
    </w:p>
    <w:p w14:paraId="50D2AB0B" w14:textId="77777777" w:rsidR="00250730" w:rsidRPr="00886A08" w:rsidRDefault="004879BA">
      <w:pPr>
        <w:ind w:firstLine="709"/>
        <w:jc w:val="both"/>
        <w:outlineLvl w:val="1"/>
        <w:rPr>
          <w:bCs/>
        </w:rPr>
      </w:pPr>
      <w:r w:rsidRPr="00886A08">
        <w:rPr>
          <w:bCs/>
        </w:rPr>
        <w:t>Подраздел V.XI. Способы информирования заявителей о порядке подачи и рассмотрения жалобы, в том числе с использованием Портала</w:t>
      </w:r>
    </w:p>
    <w:p w14:paraId="3CF899E4" w14:textId="77777777" w:rsidR="00250730" w:rsidRDefault="00250730">
      <w:pPr>
        <w:ind w:firstLine="709"/>
        <w:jc w:val="both"/>
      </w:pPr>
    </w:p>
    <w:p w14:paraId="283491F4" w14:textId="3EB8AE05" w:rsidR="00250730" w:rsidRDefault="004879BA">
      <w:pPr>
        <w:ind w:firstLine="709"/>
        <w:jc w:val="both"/>
      </w:pPr>
      <w:r>
        <w:t>10</w:t>
      </w:r>
      <w:r w:rsidR="00886A08">
        <w:t>4</w:t>
      </w:r>
      <w:r>
        <w:t>. 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на официальном Интернет-портале администрации муниципального образования город Краснодар и городской Думы Краснодара, в МФЦ, на Портале.</w:t>
      </w:r>
    </w:p>
    <w:p w14:paraId="03CFF41E" w14:textId="77777777" w:rsidR="00250730" w:rsidRDefault="00250730">
      <w:pPr>
        <w:ind w:firstLine="709"/>
        <w:jc w:val="both"/>
      </w:pPr>
    </w:p>
    <w:p w14:paraId="5BD4D865" w14:textId="77777777" w:rsidR="00250730" w:rsidRPr="00886A08" w:rsidRDefault="004879BA">
      <w:pPr>
        <w:ind w:firstLine="709"/>
        <w:jc w:val="both"/>
        <w:outlineLvl w:val="1"/>
        <w:rPr>
          <w:bCs/>
        </w:rPr>
      </w:pPr>
      <w:r w:rsidRPr="00886A08">
        <w:rPr>
          <w:bCs/>
        </w:rPr>
        <w:t>Подраздел V.XII.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органа, участвующего в предоставлении муниципальной услуги, МФЦ, а также их должностных лиц</w:t>
      </w:r>
    </w:p>
    <w:p w14:paraId="0F7E8F0F" w14:textId="77777777" w:rsidR="00250730" w:rsidRDefault="00250730">
      <w:pPr>
        <w:ind w:firstLine="709"/>
        <w:jc w:val="both"/>
      </w:pPr>
    </w:p>
    <w:p w14:paraId="0542E94D" w14:textId="5EC4605F" w:rsidR="00250730" w:rsidRDefault="004879BA">
      <w:pPr>
        <w:ind w:firstLine="709"/>
        <w:jc w:val="both"/>
      </w:pPr>
      <w:r>
        <w:t>10</w:t>
      </w:r>
      <w:r w:rsidR="00886A08">
        <w:t>5</w:t>
      </w:r>
      <w:r>
        <w:t>. Нормативные правовые акты, регулирующие порядок досудебного (внесудебного) обжалования решений и действий (бездействия), принятых (осуществленных) в процессе предоставления муниципальной услуги:</w:t>
      </w:r>
    </w:p>
    <w:p w14:paraId="72FCE0F2" w14:textId="7B59FE83" w:rsidR="00250730" w:rsidRDefault="004879BA">
      <w:pPr>
        <w:ind w:firstLine="709"/>
        <w:jc w:val="both"/>
      </w:pPr>
      <w:r>
        <w:t xml:space="preserve">Федеральный </w:t>
      </w:r>
      <w:hyperlink r:id="rId175" w:history="1">
        <w:r>
          <w:t>закон</w:t>
        </w:r>
      </w:hyperlink>
      <w:r>
        <w:t xml:space="preserve"> от 27</w:t>
      </w:r>
      <w:r w:rsidR="00886A08">
        <w:t xml:space="preserve"> июля </w:t>
      </w:r>
      <w:r>
        <w:t>2010</w:t>
      </w:r>
      <w:r w:rsidR="00BD2099">
        <w:t xml:space="preserve"> г.</w:t>
      </w:r>
      <w:r>
        <w:t xml:space="preserve"> № 210-ФЗ «Об организации предоставления государственных и муниципальных услуг»;</w:t>
      </w:r>
    </w:p>
    <w:p w14:paraId="6A4EAA09" w14:textId="4DE1C4D9" w:rsidR="00250730" w:rsidRDefault="00000000">
      <w:pPr>
        <w:ind w:firstLine="709"/>
        <w:jc w:val="both"/>
      </w:pPr>
      <w:hyperlink r:id="rId176" w:history="1">
        <w:r w:rsidR="004879BA">
          <w:t>постановление</w:t>
        </w:r>
      </w:hyperlink>
      <w:r w:rsidR="004879BA">
        <w:t xml:space="preserve"> Правительства Российской Федерации от 20</w:t>
      </w:r>
      <w:r w:rsidR="00886A08">
        <w:t xml:space="preserve"> </w:t>
      </w:r>
      <w:r w:rsidR="00142BA3">
        <w:t>ноября</w:t>
      </w:r>
      <w:r w:rsidR="00886A08">
        <w:t xml:space="preserve"> </w:t>
      </w:r>
      <w:r w:rsidR="004879BA">
        <w:t>2012</w:t>
      </w:r>
      <w:r w:rsidR="00BD2099">
        <w:t xml:space="preserve"> г.</w:t>
      </w:r>
      <w:r w:rsidR="004879BA">
        <w:t xml:space="preserve">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совершённых при предоставлении государственных и муниципальных услуг»;</w:t>
      </w:r>
    </w:p>
    <w:p w14:paraId="66DDFA80" w14:textId="532A3B34" w:rsidR="00250730" w:rsidRDefault="00000000" w:rsidP="00E86354">
      <w:pPr>
        <w:ind w:firstLine="709"/>
        <w:jc w:val="both"/>
      </w:pPr>
      <w:hyperlink r:id="rId177" w:history="1">
        <w:r w:rsidR="004879BA">
          <w:t>постановление</w:t>
        </w:r>
      </w:hyperlink>
      <w:r w:rsidR="004879BA">
        <w:t xml:space="preserve"> главы администрации (губернатора) Краснодарского края от 11</w:t>
      </w:r>
      <w:r w:rsidR="00142BA3">
        <w:t xml:space="preserve"> февраля </w:t>
      </w:r>
      <w:r w:rsidR="004879BA">
        <w:t>2013</w:t>
      </w:r>
      <w:r w:rsidR="00BD2099">
        <w:t xml:space="preserve"> г.</w:t>
      </w:r>
      <w:r w:rsidR="004879BA">
        <w:t xml:space="preserve">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работников многофункционального центра»;</w:t>
      </w:r>
    </w:p>
    <w:p w14:paraId="6CDFFB88" w14:textId="723CAB11" w:rsidR="00250730" w:rsidRDefault="00000000" w:rsidP="00E86354">
      <w:pPr>
        <w:pStyle w:val="western"/>
        <w:shd w:val="clear" w:color="auto" w:fill="FFFFFF"/>
        <w:spacing w:before="0" w:beforeAutospacing="0" w:after="0" w:afterAutospacing="0"/>
        <w:ind w:firstLine="709"/>
        <w:jc w:val="both"/>
      </w:pPr>
      <w:hyperlink r:id="rId178" w:history="1">
        <w:r w:rsidR="004879BA" w:rsidRPr="00E86354">
          <w:rPr>
            <w:sz w:val="28"/>
            <w:szCs w:val="28"/>
          </w:rPr>
          <w:t>постановление</w:t>
        </w:r>
      </w:hyperlink>
      <w:r w:rsidR="004879BA" w:rsidRPr="00E86354">
        <w:rPr>
          <w:sz w:val="28"/>
          <w:szCs w:val="28"/>
        </w:rPr>
        <w:t xml:space="preserve"> администрации муниципального образования </w:t>
      </w:r>
      <w:r w:rsidR="003476A7" w:rsidRPr="00E86354">
        <w:rPr>
          <w:sz w:val="28"/>
          <w:szCs w:val="28"/>
        </w:rPr>
        <w:t>Курганинский район</w:t>
      </w:r>
      <w:r w:rsidR="004879BA" w:rsidRPr="00E86354">
        <w:rPr>
          <w:sz w:val="28"/>
          <w:szCs w:val="28"/>
        </w:rPr>
        <w:t xml:space="preserve"> от </w:t>
      </w:r>
      <w:r w:rsidR="003476A7" w:rsidRPr="00E86354">
        <w:rPr>
          <w:sz w:val="28"/>
          <w:szCs w:val="28"/>
        </w:rPr>
        <w:t xml:space="preserve">20 февраля </w:t>
      </w:r>
      <w:r w:rsidR="004879BA" w:rsidRPr="00E86354">
        <w:rPr>
          <w:sz w:val="28"/>
          <w:szCs w:val="28"/>
        </w:rPr>
        <w:t>201</w:t>
      </w:r>
      <w:r w:rsidR="003476A7" w:rsidRPr="00E86354">
        <w:rPr>
          <w:sz w:val="28"/>
          <w:szCs w:val="28"/>
        </w:rPr>
        <w:t>3</w:t>
      </w:r>
      <w:r w:rsidR="00BD2099">
        <w:rPr>
          <w:sz w:val="28"/>
          <w:szCs w:val="28"/>
        </w:rPr>
        <w:t xml:space="preserve"> г.</w:t>
      </w:r>
      <w:r w:rsidR="004879BA" w:rsidRPr="00E86354">
        <w:rPr>
          <w:sz w:val="28"/>
          <w:szCs w:val="28"/>
        </w:rPr>
        <w:t xml:space="preserve"> № </w:t>
      </w:r>
      <w:r w:rsidR="003476A7" w:rsidRPr="00E86354">
        <w:rPr>
          <w:sz w:val="28"/>
          <w:szCs w:val="28"/>
        </w:rPr>
        <w:t>365</w:t>
      </w:r>
      <w:r w:rsidR="004879BA" w:rsidRPr="00E86354">
        <w:rPr>
          <w:sz w:val="28"/>
          <w:szCs w:val="28"/>
        </w:rPr>
        <w:t xml:space="preserve"> «</w:t>
      </w:r>
      <w:r w:rsidR="00E86354" w:rsidRPr="00E86354">
        <w:rPr>
          <w:color w:val="000000"/>
          <w:sz w:val="28"/>
          <w:szCs w:val="28"/>
        </w:rPr>
        <w:t>Об утверждении Порядка подачи и рассмотрения жалоб на решения и действия (бездействие) отраслевых (функциональных) органов администрации муниципального образования Курганинский район и их должностных лиц, муниципальных служащих администрации муниципального образования Курганинский район</w:t>
      </w:r>
      <w:r w:rsidR="004879BA">
        <w:t>».</w:t>
      </w:r>
    </w:p>
    <w:p w14:paraId="4027EBFC" w14:textId="77777777" w:rsidR="00E86354" w:rsidRDefault="00E86354">
      <w:pPr>
        <w:ind w:firstLine="709"/>
        <w:jc w:val="both"/>
      </w:pPr>
    </w:p>
    <w:p w14:paraId="038B73D3" w14:textId="77777777" w:rsidR="00250730" w:rsidRDefault="00250730">
      <w:pPr>
        <w:ind w:firstLine="709"/>
        <w:jc w:val="both"/>
      </w:pPr>
    </w:p>
    <w:p w14:paraId="18E9AB15" w14:textId="31A8AEE7" w:rsidR="00250730" w:rsidRDefault="00E86354">
      <w:pPr>
        <w:spacing w:line="228" w:lineRule="auto"/>
      </w:pPr>
      <w:r>
        <w:t>Начальник управления</w:t>
      </w:r>
      <w:r w:rsidR="004879BA">
        <w:t xml:space="preserve"> архитектуры</w:t>
      </w:r>
    </w:p>
    <w:p w14:paraId="3C7AA1BD" w14:textId="77777777" w:rsidR="00E86354" w:rsidRDefault="004879BA">
      <w:pPr>
        <w:spacing w:line="228" w:lineRule="auto"/>
      </w:pPr>
      <w:r>
        <w:t>и градостроительства</w:t>
      </w:r>
      <w:r w:rsidR="00E86354">
        <w:t>, главный архитектор</w:t>
      </w:r>
      <w:r>
        <w:t xml:space="preserve"> </w:t>
      </w:r>
    </w:p>
    <w:p w14:paraId="50CC2DCF" w14:textId="77777777" w:rsidR="00E86354" w:rsidRDefault="004879BA">
      <w:pPr>
        <w:spacing w:line="228" w:lineRule="auto"/>
      </w:pPr>
      <w:r>
        <w:t>администрации</w:t>
      </w:r>
      <w:r w:rsidR="00E86354">
        <w:t xml:space="preserve"> </w:t>
      </w:r>
      <w:r>
        <w:t xml:space="preserve">муниципального </w:t>
      </w:r>
    </w:p>
    <w:p w14:paraId="23B46F63" w14:textId="0EFC60BC" w:rsidR="00250730" w:rsidRDefault="004879BA" w:rsidP="00E86354">
      <w:pPr>
        <w:spacing w:line="228" w:lineRule="auto"/>
      </w:pPr>
      <w:r>
        <w:t xml:space="preserve">образования </w:t>
      </w:r>
      <w:r w:rsidR="00E86354">
        <w:t>Курганинский район</w:t>
      </w:r>
      <w:r>
        <w:t xml:space="preserve">                                 </w:t>
      </w:r>
      <w:r w:rsidR="00E86354">
        <w:t xml:space="preserve">          </w:t>
      </w:r>
      <w:r>
        <w:t xml:space="preserve">          </w:t>
      </w:r>
      <w:r w:rsidR="005E3302">
        <w:t xml:space="preserve">     </w:t>
      </w:r>
      <w:r w:rsidR="00E86354">
        <w:t xml:space="preserve">Е.В. </w:t>
      </w:r>
      <w:proofErr w:type="spellStart"/>
      <w:r w:rsidR="00E86354">
        <w:t>Перкин</w:t>
      </w:r>
      <w:proofErr w:type="spellEnd"/>
    </w:p>
    <w:p w14:paraId="5C21E5BB" w14:textId="77777777" w:rsidR="005E3302" w:rsidRDefault="005E3302">
      <w:pPr>
        <w:spacing w:line="228" w:lineRule="auto"/>
        <w:jc w:val="both"/>
      </w:pPr>
    </w:p>
    <w:p w14:paraId="1B771CB0" w14:textId="77777777" w:rsidR="00250730" w:rsidRDefault="00250730">
      <w:pPr>
        <w:spacing w:line="228" w:lineRule="auto"/>
        <w:jc w:val="both"/>
      </w:pPr>
    </w:p>
    <w:p w14:paraId="4394590A" w14:textId="77777777" w:rsidR="00250730" w:rsidRDefault="00250730">
      <w:pPr>
        <w:rPr>
          <w:b/>
        </w:rPr>
      </w:pPr>
    </w:p>
    <w:p w14:paraId="2D28AAF4" w14:textId="77777777" w:rsidR="00250730" w:rsidRDefault="00250730">
      <w:pPr>
        <w:ind w:firstLine="709"/>
        <w:jc w:val="both"/>
        <w:rPr>
          <w:b/>
        </w:rPr>
      </w:pPr>
    </w:p>
    <w:sectPr w:rsidR="00250730">
      <w:headerReference w:type="default" r:id="rId179"/>
      <w:pgSz w:w="11906" w:h="16838"/>
      <w:pgMar w:top="1134" w:right="567" w:bottom="1134" w:left="1701" w:header="567"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112E5B" w14:textId="77777777" w:rsidR="00065D47" w:rsidRDefault="00065D47">
      <w:r>
        <w:separator/>
      </w:r>
    </w:p>
  </w:endnote>
  <w:endnote w:type="continuationSeparator" w:id="0">
    <w:p w14:paraId="7839013F" w14:textId="77777777" w:rsidR="00065D47" w:rsidRDefault="00065D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XO Thames">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871089" w14:textId="77777777" w:rsidR="00065D47" w:rsidRDefault="00065D47">
      <w:r>
        <w:separator/>
      </w:r>
    </w:p>
  </w:footnote>
  <w:footnote w:type="continuationSeparator" w:id="0">
    <w:p w14:paraId="07582CED" w14:textId="77777777" w:rsidR="00065D47" w:rsidRDefault="00065D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A5E40" w14:textId="77777777" w:rsidR="00E6522F" w:rsidRDefault="00E6522F">
    <w:pPr>
      <w:framePr w:wrap="around" w:vAnchor="text" w:hAnchor="margin" w:xAlign="center" w:y="1"/>
    </w:pPr>
    <w:r>
      <w:rPr>
        <w:rStyle w:val="af1"/>
      </w:rPr>
      <w:fldChar w:fldCharType="begin"/>
    </w:r>
    <w:r>
      <w:rPr>
        <w:rStyle w:val="af1"/>
      </w:rPr>
      <w:instrText xml:space="preserve">PAGE </w:instrText>
    </w:r>
    <w:r>
      <w:rPr>
        <w:rStyle w:val="af1"/>
      </w:rPr>
      <w:fldChar w:fldCharType="separate"/>
    </w:r>
    <w:r w:rsidR="00A840C3">
      <w:rPr>
        <w:rStyle w:val="af1"/>
        <w:noProof/>
      </w:rPr>
      <w:t>21</w:t>
    </w:r>
    <w:r>
      <w:rPr>
        <w:rStyle w:val="af1"/>
      </w:rPr>
      <w:fldChar w:fldCharType="end"/>
    </w:r>
  </w:p>
  <w:p w14:paraId="79DEA7CB" w14:textId="77777777" w:rsidR="00E6522F" w:rsidRDefault="00E6522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730"/>
    <w:rsid w:val="00007B6D"/>
    <w:rsid w:val="00015292"/>
    <w:rsid w:val="0005778E"/>
    <w:rsid w:val="000633E1"/>
    <w:rsid w:val="00065D47"/>
    <w:rsid w:val="00070DFA"/>
    <w:rsid w:val="000A3D98"/>
    <w:rsid w:val="000C5C4E"/>
    <w:rsid w:val="00142BA3"/>
    <w:rsid w:val="00167FC9"/>
    <w:rsid w:val="00195F20"/>
    <w:rsid w:val="002078E3"/>
    <w:rsid w:val="0022401D"/>
    <w:rsid w:val="00250730"/>
    <w:rsid w:val="002857BC"/>
    <w:rsid w:val="00294A2B"/>
    <w:rsid w:val="002958C9"/>
    <w:rsid w:val="002B2C05"/>
    <w:rsid w:val="00316B47"/>
    <w:rsid w:val="003251DA"/>
    <w:rsid w:val="00333AD6"/>
    <w:rsid w:val="003476A7"/>
    <w:rsid w:val="00390207"/>
    <w:rsid w:val="003C2C23"/>
    <w:rsid w:val="003D2CD8"/>
    <w:rsid w:val="0040577C"/>
    <w:rsid w:val="00477E9F"/>
    <w:rsid w:val="004879BA"/>
    <w:rsid w:val="0049057E"/>
    <w:rsid w:val="00495330"/>
    <w:rsid w:val="004A250C"/>
    <w:rsid w:val="004B2276"/>
    <w:rsid w:val="004D57CF"/>
    <w:rsid w:val="00536AE3"/>
    <w:rsid w:val="00592E8F"/>
    <w:rsid w:val="005B12F8"/>
    <w:rsid w:val="005C40F6"/>
    <w:rsid w:val="005E3302"/>
    <w:rsid w:val="005E713D"/>
    <w:rsid w:val="00652426"/>
    <w:rsid w:val="00663D87"/>
    <w:rsid w:val="006D4BE5"/>
    <w:rsid w:val="0070287A"/>
    <w:rsid w:val="00715DE1"/>
    <w:rsid w:val="00723657"/>
    <w:rsid w:val="007261B0"/>
    <w:rsid w:val="007479EA"/>
    <w:rsid w:val="00752B11"/>
    <w:rsid w:val="007B2B50"/>
    <w:rsid w:val="007E1D7A"/>
    <w:rsid w:val="00831259"/>
    <w:rsid w:val="00861728"/>
    <w:rsid w:val="00873912"/>
    <w:rsid w:val="00886A08"/>
    <w:rsid w:val="0089132D"/>
    <w:rsid w:val="00893554"/>
    <w:rsid w:val="008C7CB8"/>
    <w:rsid w:val="008D0C85"/>
    <w:rsid w:val="008F0252"/>
    <w:rsid w:val="00990649"/>
    <w:rsid w:val="009A685E"/>
    <w:rsid w:val="009E799F"/>
    <w:rsid w:val="00A16A10"/>
    <w:rsid w:val="00A840C3"/>
    <w:rsid w:val="00AA690B"/>
    <w:rsid w:val="00AC2ED7"/>
    <w:rsid w:val="00B40099"/>
    <w:rsid w:val="00B80934"/>
    <w:rsid w:val="00B857B5"/>
    <w:rsid w:val="00B935A2"/>
    <w:rsid w:val="00BA5D1C"/>
    <w:rsid w:val="00BB262B"/>
    <w:rsid w:val="00BD2099"/>
    <w:rsid w:val="00BD3837"/>
    <w:rsid w:val="00C27F19"/>
    <w:rsid w:val="00C3242B"/>
    <w:rsid w:val="00C56DF1"/>
    <w:rsid w:val="00C70ED1"/>
    <w:rsid w:val="00C72961"/>
    <w:rsid w:val="00C80A39"/>
    <w:rsid w:val="00C92D95"/>
    <w:rsid w:val="00CA4F17"/>
    <w:rsid w:val="00CC7673"/>
    <w:rsid w:val="00CF2F02"/>
    <w:rsid w:val="00CF59F7"/>
    <w:rsid w:val="00D113EC"/>
    <w:rsid w:val="00D42DCF"/>
    <w:rsid w:val="00D64DCF"/>
    <w:rsid w:val="00D7473E"/>
    <w:rsid w:val="00D87967"/>
    <w:rsid w:val="00D932A0"/>
    <w:rsid w:val="00D96B82"/>
    <w:rsid w:val="00DB67A1"/>
    <w:rsid w:val="00DC5A3C"/>
    <w:rsid w:val="00DC6464"/>
    <w:rsid w:val="00DF5BA4"/>
    <w:rsid w:val="00E27B1B"/>
    <w:rsid w:val="00E64DE7"/>
    <w:rsid w:val="00E6522F"/>
    <w:rsid w:val="00E73E67"/>
    <w:rsid w:val="00E74358"/>
    <w:rsid w:val="00E86354"/>
    <w:rsid w:val="00EC3C42"/>
    <w:rsid w:val="00EC6CD7"/>
    <w:rsid w:val="00EE32E8"/>
    <w:rsid w:val="00EE7BA3"/>
    <w:rsid w:val="00F767E8"/>
    <w:rsid w:val="00FC22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CCE85"/>
  <w15:docId w15:val="{ED7C52A6-57F4-4B90-A8D7-7E68FB62E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link w:val="1"/>
    <w:qFormat/>
    <w:rPr>
      <w:sz w:val="28"/>
    </w:rPr>
  </w:style>
  <w:style w:type="paragraph" w:styleId="10">
    <w:name w:val="heading 1"/>
    <w:next w:val="a"/>
    <w:link w:val="11"/>
    <w:uiPriority w:val="9"/>
    <w:qFormat/>
    <w:pPr>
      <w:spacing w:before="120" w:after="120"/>
      <w:jc w:val="both"/>
      <w:outlineLvl w:val="0"/>
    </w:pPr>
    <w:rPr>
      <w:rFonts w:ascii="XO Thames" w:hAnsi="XO Thames"/>
      <w:b/>
      <w:sz w:val="32"/>
    </w:rPr>
  </w:style>
  <w:style w:type="paragraph" w:styleId="2">
    <w:name w:val="heading 2"/>
    <w:next w:val="a"/>
    <w:link w:val="20"/>
    <w:uiPriority w:val="9"/>
    <w:qFormat/>
    <w:pPr>
      <w:spacing w:before="120" w:after="120"/>
      <w:jc w:val="both"/>
      <w:outlineLvl w:val="1"/>
    </w:pPr>
    <w:rPr>
      <w:rFonts w:ascii="XO Thames" w:hAnsi="XO Thames"/>
      <w:b/>
      <w:sz w:val="28"/>
    </w:rPr>
  </w:style>
  <w:style w:type="paragraph" w:styleId="3">
    <w:name w:val="heading 3"/>
    <w:next w:val="a"/>
    <w:link w:val="30"/>
    <w:uiPriority w:val="9"/>
    <w:qFormat/>
    <w:pPr>
      <w:spacing w:before="120" w:after="120"/>
      <w:jc w:val="both"/>
      <w:outlineLvl w:val="2"/>
    </w:pPr>
    <w:rPr>
      <w:rFonts w:ascii="XO Thames" w:hAnsi="XO Thames"/>
      <w:b/>
      <w:sz w:val="26"/>
    </w:rPr>
  </w:style>
  <w:style w:type="paragraph" w:styleId="4">
    <w:name w:val="heading 4"/>
    <w:next w:val="a"/>
    <w:link w:val="40"/>
    <w:uiPriority w:val="9"/>
    <w:qFormat/>
    <w:pPr>
      <w:spacing w:before="120" w:after="120"/>
      <w:jc w:val="both"/>
      <w:outlineLvl w:val="3"/>
    </w:pPr>
    <w:rPr>
      <w:rFonts w:ascii="XO Thames" w:hAnsi="XO Thames"/>
      <w:b/>
      <w:sz w:val="24"/>
    </w:rPr>
  </w:style>
  <w:style w:type="paragraph" w:styleId="5">
    <w:name w:val="heading 5"/>
    <w:next w:val="a"/>
    <w:link w:val="50"/>
    <w:uiPriority w:val="9"/>
    <w:qFormat/>
    <w:pPr>
      <w:spacing w:before="120" w:after="120"/>
      <w:jc w:val="both"/>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Pr>
      <w:sz w:val="28"/>
    </w:rPr>
  </w:style>
  <w:style w:type="paragraph" w:styleId="a3">
    <w:name w:val="header"/>
    <w:basedOn w:val="a"/>
    <w:link w:val="a4"/>
    <w:pPr>
      <w:tabs>
        <w:tab w:val="center" w:pos="4677"/>
        <w:tab w:val="right" w:pos="9355"/>
      </w:tabs>
    </w:pPr>
  </w:style>
  <w:style w:type="character" w:customStyle="1" w:styleId="a4">
    <w:name w:val="Верхний колонтитул Знак"/>
    <w:basedOn w:val="1"/>
    <w:link w:val="a3"/>
    <w:rPr>
      <w:sz w:val="28"/>
    </w:rPr>
  </w:style>
  <w:style w:type="paragraph" w:styleId="21">
    <w:name w:val="toc 2"/>
    <w:next w:val="a"/>
    <w:link w:val="22"/>
    <w:uiPriority w:val="39"/>
    <w:pPr>
      <w:ind w:left="200"/>
    </w:pPr>
    <w:rPr>
      <w:rFonts w:ascii="XO Thames" w:hAnsi="XO Thames"/>
      <w:sz w:val="28"/>
    </w:rPr>
  </w:style>
  <w:style w:type="character" w:customStyle="1" w:styleId="22">
    <w:name w:val="Оглавление 2 Знак"/>
    <w:link w:val="21"/>
    <w:rPr>
      <w:rFonts w:ascii="XO Thames" w:hAnsi="XO Thames"/>
      <w:sz w:val="28"/>
    </w:rPr>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customStyle="1" w:styleId="ConsPlusCell">
    <w:name w:val="ConsPlusCell"/>
    <w:link w:val="ConsPlusCell0"/>
    <w:rPr>
      <w:sz w:val="28"/>
    </w:rPr>
  </w:style>
  <w:style w:type="character" w:customStyle="1" w:styleId="ConsPlusCell0">
    <w:name w:val="ConsPlusCell"/>
    <w:link w:val="ConsPlusCell"/>
    <w:rPr>
      <w:sz w:val="28"/>
    </w:rPr>
  </w:style>
  <w:style w:type="paragraph" w:styleId="6">
    <w:name w:val="toc 6"/>
    <w:next w:val="a"/>
    <w:link w:val="60"/>
    <w:uiPriority w:val="39"/>
    <w:pPr>
      <w:ind w:left="1000"/>
    </w:pPr>
    <w:rPr>
      <w:rFonts w:ascii="XO Thames" w:hAnsi="XO Thames"/>
      <w:sz w:val="28"/>
    </w:rPr>
  </w:style>
  <w:style w:type="character" w:customStyle="1" w:styleId="60">
    <w:name w:val="Оглавление 6 Знак"/>
    <w:link w:val="6"/>
    <w:rPr>
      <w:rFonts w:ascii="XO Thames" w:hAnsi="XO Thames"/>
      <w:sz w:val="28"/>
    </w:rPr>
  </w:style>
  <w:style w:type="paragraph" w:styleId="7">
    <w:name w:val="toc 7"/>
    <w:next w:val="a"/>
    <w:link w:val="70"/>
    <w:uiPriority w:val="39"/>
    <w:pPr>
      <w:ind w:left="1200"/>
    </w:pPr>
    <w:rPr>
      <w:rFonts w:ascii="XO Thames" w:hAnsi="XO Thames"/>
      <w:sz w:val="28"/>
    </w:rPr>
  </w:style>
  <w:style w:type="character" w:customStyle="1" w:styleId="70">
    <w:name w:val="Оглавление 7 Знак"/>
    <w:link w:val="7"/>
    <w:rPr>
      <w:rFonts w:ascii="XO Thames" w:hAnsi="XO Thames"/>
      <w:sz w:val="28"/>
    </w:rPr>
  </w:style>
  <w:style w:type="paragraph" w:customStyle="1" w:styleId="ConsNormal">
    <w:name w:val="ConsNormal"/>
    <w:link w:val="ConsNormal0"/>
    <w:pPr>
      <w:widowControl w:val="0"/>
      <w:ind w:firstLine="720"/>
    </w:pPr>
    <w:rPr>
      <w:rFonts w:ascii="Arial" w:hAnsi="Arial"/>
      <w:sz w:val="18"/>
    </w:rPr>
  </w:style>
  <w:style w:type="character" w:customStyle="1" w:styleId="ConsNormal0">
    <w:name w:val="ConsNormal"/>
    <w:link w:val="ConsNormal"/>
    <w:rPr>
      <w:rFonts w:ascii="Arial" w:hAnsi="Arial"/>
      <w:sz w:val="18"/>
    </w:rPr>
  </w:style>
  <w:style w:type="paragraph" w:customStyle="1" w:styleId="12">
    <w:name w:val="Основной шрифт абзаца1"/>
  </w:style>
  <w:style w:type="character" w:customStyle="1" w:styleId="30">
    <w:name w:val="Заголовок 3 Знак"/>
    <w:link w:val="3"/>
    <w:rPr>
      <w:rFonts w:ascii="XO Thames" w:hAnsi="XO Thames"/>
      <w:b/>
      <w:sz w:val="26"/>
    </w:rPr>
  </w:style>
  <w:style w:type="paragraph" w:customStyle="1" w:styleId="13">
    <w:name w:val="Строгий1"/>
    <w:link w:val="a5"/>
    <w:rPr>
      <w:rFonts w:ascii="Arial" w:hAnsi="Arial"/>
      <w:b/>
    </w:rPr>
  </w:style>
  <w:style w:type="character" w:styleId="a5">
    <w:name w:val="Strong"/>
    <w:link w:val="13"/>
    <w:rPr>
      <w:rFonts w:ascii="Arial" w:hAnsi="Arial"/>
      <w:b/>
    </w:rPr>
  </w:style>
  <w:style w:type="paragraph" w:customStyle="1" w:styleId="ConsPlusNormal">
    <w:name w:val="ConsPlusNormal"/>
    <w:link w:val="ConsPlusNormal0"/>
    <w:pPr>
      <w:widowControl w:val="0"/>
      <w:ind w:firstLine="720"/>
    </w:pPr>
    <w:rPr>
      <w:rFonts w:ascii="Arial" w:hAnsi="Arial"/>
    </w:rPr>
  </w:style>
  <w:style w:type="character" w:customStyle="1" w:styleId="ConsPlusNormal0">
    <w:name w:val="ConsPlusNormal"/>
    <w:link w:val="ConsPlusNormal"/>
    <w:rPr>
      <w:rFonts w:ascii="Arial" w:hAnsi="Arial"/>
    </w:rPr>
  </w:style>
  <w:style w:type="paragraph" w:styleId="a6">
    <w:name w:val="List Paragraph"/>
    <w:basedOn w:val="a"/>
    <w:link w:val="a7"/>
    <w:pPr>
      <w:spacing w:after="200" w:line="276" w:lineRule="auto"/>
      <w:ind w:left="720"/>
      <w:contextualSpacing/>
    </w:pPr>
    <w:rPr>
      <w:rFonts w:ascii="Calibri" w:hAnsi="Calibri"/>
      <w:sz w:val="22"/>
    </w:rPr>
  </w:style>
  <w:style w:type="character" w:customStyle="1" w:styleId="a7">
    <w:name w:val="Абзац списка Знак"/>
    <w:basedOn w:val="1"/>
    <w:link w:val="a6"/>
    <w:rPr>
      <w:rFonts w:ascii="Calibri" w:hAnsi="Calibri"/>
      <w:sz w:val="22"/>
    </w:rPr>
  </w:style>
  <w:style w:type="paragraph" w:styleId="31">
    <w:name w:val="toc 3"/>
    <w:next w:val="a"/>
    <w:link w:val="32"/>
    <w:uiPriority w:val="39"/>
    <w:pPr>
      <w:ind w:left="400"/>
    </w:pPr>
    <w:rPr>
      <w:rFonts w:ascii="XO Thames" w:hAnsi="XO Thames"/>
      <w:sz w:val="28"/>
    </w:rPr>
  </w:style>
  <w:style w:type="character" w:customStyle="1" w:styleId="32">
    <w:name w:val="Оглавление 3 Знак"/>
    <w:link w:val="31"/>
    <w:rPr>
      <w:rFonts w:ascii="XO Thames" w:hAnsi="XO Thames"/>
      <w:sz w:val="28"/>
    </w:rPr>
  </w:style>
  <w:style w:type="paragraph" w:customStyle="1" w:styleId="s1">
    <w:name w:val="s_1"/>
    <w:basedOn w:val="a"/>
    <w:link w:val="s10"/>
    <w:pPr>
      <w:ind w:firstLine="720"/>
      <w:jc w:val="both"/>
    </w:pPr>
    <w:rPr>
      <w:rFonts w:ascii="Arial" w:hAnsi="Arial"/>
      <w:sz w:val="26"/>
    </w:rPr>
  </w:style>
  <w:style w:type="character" w:customStyle="1" w:styleId="s10">
    <w:name w:val="s_1"/>
    <w:basedOn w:val="1"/>
    <w:link w:val="s1"/>
    <w:rPr>
      <w:rFonts w:ascii="Arial" w:hAnsi="Arial"/>
      <w:sz w:val="26"/>
    </w:rPr>
  </w:style>
  <w:style w:type="character" w:customStyle="1" w:styleId="50">
    <w:name w:val="Заголовок 5 Знак"/>
    <w:link w:val="5"/>
    <w:rPr>
      <w:rFonts w:ascii="XO Thames" w:hAnsi="XO Thames"/>
      <w:b/>
      <w:sz w:val="22"/>
    </w:rPr>
  </w:style>
  <w:style w:type="character" w:customStyle="1" w:styleId="11">
    <w:name w:val="Заголовок 1 Знак"/>
    <w:link w:val="10"/>
    <w:rPr>
      <w:rFonts w:ascii="XO Thames" w:hAnsi="XO Thames"/>
      <w:b/>
      <w:sz w:val="32"/>
    </w:rPr>
  </w:style>
  <w:style w:type="paragraph" w:customStyle="1" w:styleId="14">
    <w:name w:val="Гиперссылка1"/>
    <w:link w:val="a8"/>
    <w:rPr>
      <w:color w:val="0563C1"/>
      <w:u w:val="single"/>
    </w:rPr>
  </w:style>
  <w:style w:type="character" w:styleId="a8">
    <w:name w:val="Hyperlink"/>
    <w:link w:val="14"/>
    <w:rPr>
      <w:color w:val="0563C1"/>
      <w:u w:val="single"/>
    </w:rPr>
  </w:style>
  <w:style w:type="paragraph" w:customStyle="1" w:styleId="Footnote">
    <w:name w:val="Footnote"/>
    <w:link w:val="Footnote0"/>
    <w:pPr>
      <w:ind w:firstLine="851"/>
      <w:jc w:val="both"/>
    </w:pPr>
    <w:rPr>
      <w:rFonts w:ascii="XO Thames" w:hAnsi="XO Thames"/>
      <w:sz w:val="22"/>
    </w:rPr>
  </w:style>
  <w:style w:type="character" w:customStyle="1" w:styleId="Footnote0">
    <w:name w:val="Footnote"/>
    <w:link w:val="Footnote"/>
    <w:rPr>
      <w:rFonts w:ascii="XO Thames" w:hAnsi="XO Thames"/>
      <w:sz w:val="22"/>
    </w:rPr>
  </w:style>
  <w:style w:type="paragraph" w:customStyle="1" w:styleId="ConsPlusTitle">
    <w:name w:val="ConsPlusTitle"/>
    <w:link w:val="ConsPlusTitle0"/>
    <w:rPr>
      <w:b/>
      <w:sz w:val="28"/>
    </w:rPr>
  </w:style>
  <w:style w:type="character" w:customStyle="1" w:styleId="ConsPlusTitle0">
    <w:name w:val="ConsPlusTitle"/>
    <w:link w:val="ConsPlusTitle"/>
    <w:rPr>
      <w:b/>
      <w:sz w:val="28"/>
    </w:rPr>
  </w:style>
  <w:style w:type="paragraph" w:styleId="15">
    <w:name w:val="toc 1"/>
    <w:next w:val="a"/>
    <w:link w:val="16"/>
    <w:uiPriority w:val="39"/>
    <w:rPr>
      <w:rFonts w:ascii="XO Thames" w:hAnsi="XO Thames"/>
      <w:b/>
      <w:sz w:val="28"/>
    </w:rPr>
  </w:style>
  <w:style w:type="character" w:customStyle="1" w:styleId="16">
    <w:name w:val="Оглавление 1 Знак"/>
    <w:link w:val="15"/>
    <w:rPr>
      <w:rFonts w:ascii="XO Thames" w:hAnsi="XO Thames"/>
      <w:b/>
      <w:sz w:val="28"/>
    </w:rPr>
  </w:style>
  <w:style w:type="paragraph" w:styleId="a9">
    <w:name w:val="footer"/>
    <w:basedOn w:val="a"/>
    <w:link w:val="aa"/>
    <w:pPr>
      <w:tabs>
        <w:tab w:val="center" w:pos="4677"/>
        <w:tab w:val="right" w:pos="9355"/>
      </w:tabs>
    </w:pPr>
  </w:style>
  <w:style w:type="character" w:customStyle="1" w:styleId="aa">
    <w:name w:val="Нижний колонтитул Знак"/>
    <w:basedOn w:val="1"/>
    <w:link w:val="a9"/>
    <w:rPr>
      <w:sz w:val="28"/>
    </w:rPr>
  </w:style>
  <w:style w:type="paragraph" w:customStyle="1" w:styleId="HeaderandFooter">
    <w:name w:val="Header and Footer"/>
    <w:link w:val="HeaderandFooter0"/>
    <w:pPr>
      <w:jc w:val="both"/>
    </w:pPr>
    <w:rPr>
      <w:rFonts w:ascii="XO Thames" w:hAnsi="XO Thames"/>
    </w:rPr>
  </w:style>
  <w:style w:type="character" w:customStyle="1" w:styleId="HeaderandFooter0">
    <w:name w:val="Header and Footer"/>
    <w:link w:val="HeaderandFooter"/>
    <w:rPr>
      <w:rFonts w:ascii="XO Thames" w:hAnsi="XO Thames"/>
      <w:sz w:val="20"/>
    </w:rPr>
  </w:style>
  <w:style w:type="paragraph" w:styleId="9">
    <w:name w:val="toc 9"/>
    <w:next w:val="a"/>
    <w:link w:val="90"/>
    <w:uiPriority w:val="39"/>
    <w:pPr>
      <w:ind w:left="1600"/>
    </w:pPr>
    <w:rPr>
      <w:rFonts w:ascii="XO Thames" w:hAnsi="XO Thames"/>
      <w:sz w:val="28"/>
    </w:rPr>
  </w:style>
  <w:style w:type="character" w:customStyle="1" w:styleId="90">
    <w:name w:val="Оглавление 9 Знак"/>
    <w:link w:val="9"/>
    <w:rPr>
      <w:rFonts w:ascii="XO Thames" w:hAnsi="XO Thames"/>
      <w:sz w:val="28"/>
    </w:rPr>
  </w:style>
  <w:style w:type="paragraph" w:customStyle="1" w:styleId="ConsTitle">
    <w:name w:val="ConsTitle"/>
    <w:link w:val="ConsTitle0"/>
    <w:pPr>
      <w:widowControl w:val="0"/>
      <w:ind w:right="19772"/>
    </w:pPr>
    <w:rPr>
      <w:rFonts w:ascii="Arial" w:hAnsi="Arial"/>
      <w:b/>
      <w:sz w:val="16"/>
    </w:rPr>
  </w:style>
  <w:style w:type="character" w:customStyle="1" w:styleId="ConsTitle0">
    <w:name w:val="ConsTitle"/>
    <w:link w:val="ConsTitle"/>
    <w:rPr>
      <w:rFonts w:ascii="Arial" w:hAnsi="Arial"/>
      <w:b/>
      <w:sz w:val="16"/>
    </w:rPr>
  </w:style>
  <w:style w:type="paragraph" w:styleId="8">
    <w:name w:val="toc 8"/>
    <w:next w:val="a"/>
    <w:link w:val="80"/>
    <w:uiPriority w:val="39"/>
    <w:pPr>
      <w:ind w:left="1400"/>
    </w:pPr>
    <w:rPr>
      <w:rFonts w:ascii="XO Thames" w:hAnsi="XO Thames"/>
      <w:sz w:val="28"/>
    </w:rPr>
  </w:style>
  <w:style w:type="character" w:customStyle="1" w:styleId="80">
    <w:name w:val="Оглавление 8 Знак"/>
    <w:link w:val="8"/>
    <w:rPr>
      <w:rFonts w:ascii="XO Thames" w:hAnsi="XO Thames"/>
      <w:sz w:val="28"/>
    </w:rPr>
  </w:style>
  <w:style w:type="paragraph" w:customStyle="1" w:styleId="ConsNonformat">
    <w:name w:val="ConsNonformat"/>
    <w:link w:val="ConsNonformat0"/>
    <w:pPr>
      <w:widowControl w:val="0"/>
    </w:pPr>
    <w:rPr>
      <w:rFonts w:ascii="Courier New" w:hAnsi="Courier New"/>
    </w:rPr>
  </w:style>
  <w:style w:type="character" w:customStyle="1" w:styleId="ConsNonformat0">
    <w:name w:val="ConsNonformat"/>
    <w:link w:val="ConsNonformat"/>
    <w:rPr>
      <w:rFonts w:ascii="Courier New" w:hAnsi="Courier New"/>
    </w:rPr>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styleId="ab">
    <w:name w:val="Balloon Text"/>
    <w:basedOn w:val="a"/>
    <w:link w:val="ac"/>
    <w:rPr>
      <w:rFonts w:ascii="Segoe UI" w:hAnsi="Segoe UI"/>
      <w:sz w:val="18"/>
    </w:rPr>
  </w:style>
  <w:style w:type="character" w:customStyle="1" w:styleId="ac">
    <w:name w:val="Текст выноски Знак"/>
    <w:basedOn w:val="1"/>
    <w:link w:val="ab"/>
    <w:rPr>
      <w:rFonts w:ascii="Segoe UI" w:hAnsi="Segoe UI"/>
      <w:sz w:val="18"/>
    </w:rPr>
  </w:style>
  <w:style w:type="paragraph" w:customStyle="1" w:styleId="ConsPlusNonformat">
    <w:name w:val="ConsPlusNonformat"/>
    <w:link w:val="ConsPlusNonformat0"/>
    <w:rPr>
      <w:rFonts w:ascii="Courier New" w:hAnsi="Courier New"/>
    </w:rPr>
  </w:style>
  <w:style w:type="character" w:customStyle="1" w:styleId="ConsPlusNonformat0">
    <w:name w:val="ConsPlusNonformat"/>
    <w:link w:val="ConsPlusNonformat"/>
    <w:rPr>
      <w:rFonts w:ascii="Courier New" w:hAnsi="Courier New"/>
    </w:rPr>
  </w:style>
  <w:style w:type="paragraph" w:styleId="ad">
    <w:name w:val="Subtitle"/>
    <w:next w:val="a"/>
    <w:link w:val="ae"/>
    <w:uiPriority w:val="11"/>
    <w:qFormat/>
    <w:pPr>
      <w:jc w:val="both"/>
    </w:pPr>
    <w:rPr>
      <w:rFonts w:ascii="XO Thames" w:hAnsi="XO Thames"/>
      <w:i/>
      <w:sz w:val="24"/>
    </w:rPr>
  </w:style>
  <w:style w:type="character" w:customStyle="1" w:styleId="ae">
    <w:name w:val="Подзаголовок Знак"/>
    <w:link w:val="ad"/>
    <w:rPr>
      <w:rFonts w:ascii="XO Thames" w:hAnsi="XO Thames"/>
      <w:i/>
      <w:sz w:val="24"/>
    </w:rPr>
  </w:style>
  <w:style w:type="paragraph" w:styleId="af">
    <w:name w:val="Title"/>
    <w:next w:val="a"/>
    <w:link w:val="af0"/>
    <w:uiPriority w:val="10"/>
    <w:qFormat/>
    <w:pPr>
      <w:spacing w:before="567" w:after="567"/>
      <w:jc w:val="center"/>
    </w:pPr>
    <w:rPr>
      <w:rFonts w:ascii="XO Thames" w:hAnsi="XO Thames"/>
      <w:b/>
      <w:caps/>
      <w:sz w:val="40"/>
    </w:rPr>
  </w:style>
  <w:style w:type="character" w:customStyle="1" w:styleId="af0">
    <w:name w:val="Заголовок Знак"/>
    <w:link w:val="af"/>
    <w:rPr>
      <w:rFonts w:ascii="XO Thames" w:hAnsi="XO Thames"/>
      <w:b/>
      <w:caps/>
      <w:sz w:val="40"/>
    </w:rPr>
  </w:style>
  <w:style w:type="paragraph" w:customStyle="1" w:styleId="17">
    <w:name w:val="Неразрешенное упоминание1"/>
    <w:link w:val="23"/>
    <w:rPr>
      <w:color w:val="605E5C"/>
      <w:shd w:val="clear" w:color="auto" w:fill="E1DFDD"/>
    </w:rPr>
  </w:style>
  <w:style w:type="character" w:customStyle="1" w:styleId="23">
    <w:name w:val="Неразрешенное упоминание2"/>
    <w:link w:val="17"/>
    <w:rPr>
      <w:color w:val="605E5C"/>
      <w:shd w:val="clear" w:color="auto" w:fill="E1DFDD"/>
    </w:rPr>
  </w:style>
  <w:style w:type="character" w:customStyle="1" w:styleId="40">
    <w:name w:val="Заголовок 4 Знак"/>
    <w:link w:val="4"/>
    <w:rPr>
      <w:rFonts w:ascii="XO Thames" w:hAnsi="XO Thames"/>
      <w:b/>
      <w:sz w:val="24"/>
    </w:rPr>
  </w:style>
  <w:style w:type="paragraph" w:customStyle="1" w:styleId="18">
    <w:name w:val="Номер страницы1"/>
    <w:basedOn w:val="12"/>
    <w:link w:val="af1"/>
  </w:style>
  <w:style w:type="character" w:styleId="af1">
    <w:name w:val="page number"/>
    <w:basedOn w:val="a0"/>
    <w:link w:val="18"/>
  </w:style>
  <w:style w:type="character" w:customStyle="1" w:styleId="20">
    <w:name w:val="Заголовок 2 Знак"/>
    <w:link w:val="2"/>
    <w:rPr>
      <w:rFonts w:ascii="XO Thames" w:hAnsi="XO Thames"/>
      <w:b/>
      <w:sz w:val="28"/>
    </w:rPr>
  </w:style>
  <w:style w:type="paragraph" w:customStyle="1" w:styleId="s3">
    <w:name w:val="s_3"/>
    <w:basedOn w:val="a"/>
    <w:rsid w:val="00752B11"/>
    <w:pPr>
      <w:spacing w:before="100" w:beforeAutospacing="1" w:after="100" w:afterAutospacing="1"/>
    </w:pPr>
    <w:rPr>
      <w:color w:val="auto"/>
      <w:sz w:val="24"/>
      <w:szCs w:val="24"/>
    </w:rPr>
  </w:style>
  <w:style w:type="paragraph" w:customStyle="1" w:styleId="western">
    <w:name w:val="western"/>
    <w:basedOn w:val="a"/>
    <w:rsid w:val="00E86354"/>
    <w:pPr>
      <w:spacing w:before="100" w:beforeAutospacing="1" w:after="100" w:afterAutospacing="1"/>
    </w:pPr>
    <w:rPr>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410414">
      <w:bodyDiv w:val="1"/>
      <w:marLeft w:val="0"/>
      <w:marRight w:val="0"/>
      <w:marTop w:val="0"/>
      <w:marBottom w:val="0"/>
      <w:divBdr>
        <w:top w:val="none" w:sz="0" w:space="0" w:color="auto"/>
        <w:left w:val="none" w:sz="0" w:space="0" w:color="auto"/>
        <w:bottom w:val="none" w:sz="0" w:space="0" w:color="auto"/>
        <w:right w:val="none" w:sz="0" w:space="0" w:color="auto"/>
      </w:divBdr>
    </w:div>
    <w:div w:id="332299974">
      <w:bodyDiv w:val="1"/>
      <w:marLeft w:val="0"/>
      <w:marRight w:val="0"/>
      <w:marTop w:val="0"/>
      <w:marBottom w:val="0"/>
      <w:divBdr>
        <w:top w:val="none" w:sz="0" w:space="0" w:color="auto"/>
        <w:left w:val="none" w:sz="0" w:space="0" w:color="auto"/>
        <w:bottom w:val="none" w:sz="0" w:space="0" w:color="auto"/>
        <w:right w:val="none" w:sz="0" w:space="0" w:color="auto"/>
      </w:divBdr>
    </w:div>
    <w:div w:id="644773855">
      <w:bodyDiv w:val="1"/>
      <w:marLeft w:val="0"/>
      <w:marRight w:val="0"/>
      <w:marTop w:val="0"/>
      <w:marBottom w:val="0"/>
      <w:divBdr>
        <w:top w:val="none" w:sz="0" w:space="0" w:color="auto"/>
        <w:left w:val="none" w:sz="0" w:space="0" w:color="auto"/>
        <w:bottom w:val="none" w:sz="0" w:space="0" w:color="auto"/>
        <w:right w:val="none" w:sz="0" w:space="0" w:color="auto"/>
      </w:divBdr>
    </w:div>
    <w:div w:id="764691410">
      <w:bodyDiv w:val="1"/>
      <w:marLeft w:val="0"/>
      <w:marRight w:val="0"/>
      <w:marTop w:val="0"/>
      <w:marBottom w:val="0"/>
      <w:divBdr>
        <w:top w:val="none" w:sz="0" w:space="0" w:color="auto"/>
        <w:left w:val="none" w:sz="0" w:space="0" w:color="auto"/>
        <w:bottom w:val="none" w:sz="0" w:space="0" w:color="auto"/>
        <w:right w:val="none" w:sz="0" w:space="0" w:color="auto"/>
      </w:divBdr>
      <w:divsChild>
        <w:div w:id="810176115">
          <w:marLeft w:val="0"/>
          <w:marRight w:val="0"/>
          <w:marTop w:val="0"/>
          <w:marBottom w:val="0"/>
          <w:divBdr>
            <w:top w:val="none" w:sz="0" w:space="0" w:color="auto"/>
            <w:left w:val="none" w:sz="0" w:space="0" w:color="auto"/>
            <w:bottom w:val="none" w:sz="0" w:space="0" w:color="auto"/>
            <w:right w:val="none" w:sz="0" w:space="0" w:color="auto"/>
          </w:divBdr>
        </w:div>
      </w:divsChild>
    </w:div>
    <w:div w:id="837307468">
      <w:bodyDiv w:val="1"/>
      <w:marLeft w:val="0"/>
      <w:marRight w:val="0"/>
      <w:marTop w:val="0"/>
      <w:marBottom w:val="0"/>
      <w:divBdr>
        <w:top w:val="none" w:sz="0" w:space="0" w:color="auto"/>
        <w:left w:val="none" w:sz="0" w:space="0" w:color="auto"/>
        <w:bottom w:val="none" w:sz="0" w:space="0" w:color="auto"/>
        <w:right w:val="none" w:sz="0" w:space="0" w:color="auto"/>
      </w:divBdr>
      <w:divsChild>
        <w:div w:id="180971478">
          <w:marLeft w:val="0"/>
          <w:marRight w:val="0"/>
          <w:marTop w:val="0"/>
          <w:marBottom w:val="0"/>
          <w:divBdr>
            <w:top w:val="none" w:sz="0" w:space="0" w:color="auto"/>
            <w:left w:val="none" w:sz="0" w:space="0" w:color="auto"/>
            <w:bottom w:val="none" w:sz="0" w:space="0" w:color="auto"/>
            <w:right w:val="none" w:sz="0" w:space="0" w:color="auto"/>
          </w:divBdr>
        </w:div>
        <w:div w:id="617373950">
          <w:marLeft w:val="0"/>
          <w:marRight w:val="0"/>
          <w:marTop w:val="0"/>
          <w:marBottom w:val="0"/>
          <w:divBdr>
            <w:top w:val="none" w:sz="0" w:space="0" w:color="auto"/>
            <w:left w:val="none" w:sz="0" w:space="0" w:color="auto"/>
            <w:bottom w:val="none" w:sz="0" w:space="0" w:color="auto"/>
            <w:right w:val="none" w:sz="0" w:space="0" w:color="auto"/>
          </w:divBdr>
        </w:div>
        <w:div w:id="490682433">
          <w:marLeft w:val="0"/>
          <w:marRight w:val="0"/>
          <w:marTop w:val="0"/>
          <w:marBottom w:val="0"/>
          <w:divBdr>
            <w:top w:val="none" w:sz="0" w:space="0" w:color="auto"/>
            <w:left w:val="none" w:sz="0" w:space="0" w:color="auto"/>
            <w:bottom w:val="none" w:sz="0" w:space="0" w:color="auto"/>
            <w:right w:val="none" w:sz="0" w:space="0" w:color="auto"/>
          </w:divBdr>
        </w:div>
      </w:divsChild>
    </w:div>
    <w:div w:id="1162771423">
      <w:bodyDiv w:val="1"/>
      <w:marLeft w:val="0"/>
      <w:marRight w:val="0"/>
      <w:marTop w:val="0"/>
      <w:marBottom w:val="0"/>
      <w:divBdr>
        <w:top w:val="none" w:sz="0" w:space="0" w:color="auto"/>
        <w:left w:val="none" w:sz="0" w:space="0" w:color="auto"/>
        <w:bottom w:val="none" w:sz="0" w:space="0" w:color="auto"/>
        <w:right w:val="none" w:sz="0" w:space="0" w:color="auto"/>
      </w:divBdr>
    </w:div>
    <w:div w:id="1193811617">
      <w:bodyDiv w:val="1"/>
      <w:marLeft w:val="0"/>
      <w:marRight w:val="0"/>
      <w:marTop w:val="0"/>
      <w:marBottom w:val="0"/>
      <w:divBdr>
        <w:top w:val="none" w:sz="0" w:space="0" w:color="auto"/>
        <w:left w:val="none" w:sz="0" w:space="0" w:color="auto"/>
        <w:bottom w:val="none" w:sz="0" w:space="0" w:color="auto"/>
        <w:right w:val="none" w:sz="0" w:space="0" w:color="auto"/>
      </w:divBdr>
      <w:divsChild>
        <w:div w:id="1437292892">
          <w:marLeft w:val="0"/>
          <w:marRight w:val="0"/>
          <w:marTop w:val="0"/>
          <w:marBottom w:val="0"/>
          <w:divBdr>
            <w:top w:val="none" w:sz="0" w:space="0" w:color="auto"/>
            <w:left w:val="none" w:sz="0" w:space="0" w:color="auto"/>
            <w:bottom w:val="none" w:sz="0" w:space="0" w:color="auto"/>
            <w:right w:val="none" w:sz="0" w:space="0" w:color="auto"/>
          </w:divBdr>
        </w:div>
        <w:div w:id="1303775398">
          <w:marLeft w:val="0"/>
          <w:marRight w:val="0"/>
          <w:marTop w:val="0"/>
          <w:marBottom w:val="0"/>
          <w:divBdr>
            <w:top w:val="none" w:sz="0" w:space="0" w:color="auto"/>
            <w:left w:val="none" w:sz="0" w:space="0" w:color="auto"/>
            <w:bottom w:val="none" w:sz="0" w:space="0" w:color="auto"/>
            <w:right w:val="none" w:sz="0" w:space="0" w:color="auto"/>
          </w:divBdr>
        </w:div>
      </w:divsChild>
    </w:div>
    <w:div w:id="20572004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EF7B38C18A41F86E868CF44AD8CC2781BEF60A3CA9601A9E10BDFFA243DED1EB0C31A3391B6373CD9DB7EDEC246F02F4D385A0AE6D5f0f2H" TargetMode="External"/><Relationship Id="rId117" Type="http://schemas.openxmlformats.org/officeDocument/2006/relationships/hyperlink" Target="consultantplus://offline/ref=845605459CDF48D25D77A0E646D2B5AC5667E827AFC29E285E3D57C4F9D4A8CA173EA5B8647D8E7DCFF1979BFBC9489215002F1BB5FF26N" TargetMode="External"/><Relationship Id="rId21" Type="http://schemas.openxmlformats.org/officeDocument/2006/relationships/hyperlink" Target="consultantplus://offline/ref=95C8B928C4B1E5AFE078F0234A1FEC98609BF263E2B25D1647C0F476D60E36752316BE33CEF9A04F8B0B855BF553836A9E815DA30CB3EBD1o9yDO" TargetMode="External"/><Relationship Id="rId42" Type="http://schemas.openxmlformats.org/officeDocument/2006/relationships/hyperlink" Target="consultantplus://offline/ref=57173ACAC33BECC16D6A7FE72323858414F70FA3DB3880FAE1A0B20389AEBC3EAE39D56E5A23E767C8E2FED41866B36BB088CFB170r5q5H" TargetMode="External"/><Relationship Id="rId47" Type="http://schemas.openxmlformats.org/officeDocument/2006/relationships/hyperlink" Target="consultantplus://offline/ref=B895A45BF3E637AE0AB4579AC391D9EBADFF459148F1ECFF6068223EA092C0BC838CE6AF7773B949432484A340BB38FA09D8ADEEdFrAN" TargetMode="External"/><Relationship Id="rId63" Type="http://schemas.openxmlformats.org/officeDocument/2006/relationships/hyperlink" Target="https://internet.garant.ru/" TargetMode="External"/><Relationship Id="rId68" Type="http://schemas.openxmlformats.org/officeDocument/2006/relationships/hyperlink" Target="consultantplus://offline/ref=A6F52C082810FE349D047E6247D5133388DA680527802E141AED7E938AEEFC359524F1BD473E5D5B79535F755B940D53B04D81z5z4I" TargetMode="External"/><Relationship Id="rId84" Type="http://schemas.openxmlformats.org/officeDocument/2006/relationships/hyperlink" Target="consultantplus://offline/ref=A56FDFE45A627EFE36DC098C66396841158E17D7BF2480AAB09C370C91D95D885A8D5F5D775C560DC6D496CB3D9C174A14316ABE4E9Ef0NCO" TargetMode="External"/><Relationship Id="rId89" Type="http://schemas.openxmlformats.org/officeDocument/2006/relationships/hyperlink" Target="consultantplus://offline/ref=6A8BDA4C6F9909FA320C513392F2A467168FEF858FA5DF6DD6FDD263CE4FC1E7410419E7D59DDB9E3C67ACCBCDA4F7B24D58D8A732FDT648O" TargetMode="External"/><Relationship Id="rId112" Type="http://schemas.openxmlformats.org/officeDocument/2006/relationships/hyperlink" Target="consultantplus://offline/ref=382E045AE206CE6EC57AD3D155E98483A59DB4B437D8B5E3FDF1B08B63427F740E26051AC059EB2D6907E559CDFA4E2414956522486EuAH" TargetMode="External"/><Relationship Id="rId133" Type="http://schemas.openxmlformats.org/officeDocument/2006/relationships/hyperlink" Target="consultantplus://offline/ref=5B56D669D0AD6E883C152744CCDE253E1ED3200677F22CA8B3FF1766ACD0DEC3D47987936F58C6970893D3D7DAE7854379E51524E70E3BMDO" TargetMode="External"/><Relationship Id="rId138" Type="http://schemas.openxmlformats.org/officeDocument/2006/relationships/hyperlink" Target="consultantplus://offline/ref=A56FDFE45A627EFE36DC098C66396841158E17D7BF2480AAB09C370C91D95D885A8D5F5C7C5F560DC6D496CB3D9C174A14316ABE4E9Ef0NCO" TargetMode="External"/><Relationship Id="rId154" Type="http://schemas.openxmlformats.org/officeDocument/2006/relationships/hyperlink" Target="consultantplus://offline/ref=0D87DA5CF475A786ABDD042D4223567086D94BE5129CCF435686F14A982A3187A131F14F78FDDE42D0A7B91812D5566EBFF1DF903BFDD946z642H" TargetMode="External"/><Relationship Id="rId159" Type="http://schemas.openxmlformats.org/officeDocument/2006/relationships/hyperlink" Target="consultantplus://offline/ref=A18C5208C65BAEB9FEBB9E819B032A5B7F88A639E5BC3557CC46B665C9698F496A185F0539160391D957E2D329856650D76E6EFBD430e0S9N" TargetMode="External"/><Relationship Id="rId175" Type="http://schemas.openxmlformats.org/officeDocument/2006/relationships/hyperlink" Target="consultantplus://offline/ref=C4F2867810C398FCAB0FFA4A2589B96142D9118EDD3E1C87E7EA9DFB6805F0659583D011D43226090C89CFF6E35DcFO" TargetMode="External"/><Relationship Id="rId170" Type="http://schemas.openxmlformats.org/officeDocument/2006/relationships/hyperlink" Target="consultantplus://offline/ref=C4F2867810C398FCAB0FFA4A2589B96142D9118EDD3E1C87E7EA9DFB6805F0658783881DD7333B0C0D9C99A7A58862D9DE4E74736FF171E859cAO" TargetMode="External"/><Relationship Id="rId16" Type="http://schemas.openxmlformats.org/officeDocument/2006/relationships/hyperlink" Target="consultantplus://offline/ref=A56FDFE45A627EFE36DC098C66396841158E17D7BF2480AAB09C370C91D95D885A8D5F5D7459510DC6D496CB3D9C174A14316ABE4E9Ef0NCO" TargetMode="External"/><Relationship Id="rId107" Type="http://schemas.openxmlformats.org/officeDocument/2006/relationships/hyperlink" Target="consultantplus://offline/ref=57173ACAC33BECC16D6A7FE72323858414F70FA3DB3880FAE1A0B20389AEBC3EAE39D56E5A21E767C8E2FED41866B36BB088CFB170r5q5H" TargetMode="External"/><Relationship Id="rId11" Type="http://schemas.openxmlformats.org/officeDocument/2006/relationships/hyperlink" Target="consultantplus://offline/ref=5D7BD90E9385EFCC922157AD82FB4221D258422561145FFEA342696FE2CFE5737407CA67AC4F171DE3CFD7B3B84113AA373C6FCB769DEB4BX6qCO" TargetMode="External"/><Relationship Id="rId32" Type="http://schemas.openxmlformats.org/officeDocument/2006/relationships/hyperlink" Target="consultantplus://offline/ref=6F732DC1A56317C2181B40BC7485BA805C4A052DBE0E1B94177DDC09E865066F67FECFEF2C081BAD39207C221FB4B17C091D3BAE96v3nCH" TargetMode="External"/><Relationship Id="rId37" Type="http://schemas.openxmlformats.org/officeDocument/2006/relationships/hyperlink" Target="consultantplus://offline/ref=874E5181C98D9F62F238B70E08C1D0D630FB869080BBD0DC8207F25175C73E620D42E98520C42F84D9373C993E77C93F71B9687491Q6pEH" TargetMode="External"/><Relationship Id="rId53" Type="http://schemas.openxmlformats.org/officeDocument/2006/relationships/hyperlink" Target="https://internet.garant.ru/" TargetMode="External"/><Relationship Id="rId58" Type="http://schemas.openxmlformats.org/officeDocument/2006/relationships/hyperlink" Target="https://internet.garant.ru/" TargetMode="External"/><Relationship Id="rId74" Type="http://schemas.openxmlformats.org/officeDocument/2006/relationships/hyperlink" Target="consultantplus://offline/ref=6687172BA3F08738C5E18AAEC5B8459599112A40D362D0EB50B51B00300D586FC508DEC250304ECA52FF657E0E3C75AEC4103BB80B67AECD25A6E3CEn8B6L" TargetMode="External"/><Relationship Id="rId79" Type="http://schemas.openxmlformats.org/officeDocument/2006/relationships/hyperlink" Target="consultantplus://offline/ref=A56FDFE45A627EFE36DC098C66396841158E17D7BF2480AAB09C370C91D95D885A8D5F5D755A5F0DC6D496CB3D9C174A14316ABE4E9Ef0NCO" TargetMode="External"/><Relationship Id="rId102" Type="http://schemas.openxmlformats.org/officeDocument/2006/relationships/hyperlink" Target="consultantplus://offline/ref=874E5181C98D9F62F238B70E08C1D0D630FB869080BBD0DC8207F25175C73E620D42E98520C42F84D9373C993E77C93F71B9687491Q6pEH" TargetMode="External"/><Relationship Id="rId123" Type="http://schemas.openxmlformats.org/officeDocument/2006/relationships/hyperlink" Target="consultantplus://offline/ref=90336C0B3781F4E52CF1F7B0544E2CABC1F58F07A901F5F57F98B40906402BA5DAD7E74C4EB92D7C71C78E09073E03A79857A558K7E1G" TargetMode="External"/><Relationship Id="rId128" Type="http://schemas.openxmlformats.org/officeDocument/2006/relationships/hyperlink" Target="consultantplus://offline/ref=6EF7B38C18A41F86E868CF44AD8CC2781BEF60A3CA9601A9E10BDFFA243DED1EB0C31A3295BD373CD9DB7EDEC246F02F4D385A0AE6D5f0f2H" TargetMode="External"/><Relationship Id="rId144" Type="http://schemas.openxmlformats.org/officeDocument/2006/relationships/hyperlink" Target="consultantplus://offline/ref=AF7D32998F35BCB19FB3B4C4872D6D1EB7C953666DBC7566FA9348DA2BFAAEBFECAA2463893D2E1E76776F65302541FF9C4500E04FCEFBOFO" TargetMode="External"/><Relationship Id="rId149" Type="http://schemas.openxmlformats.org/officeDocument/2006/relationships/hyperlink" Target="consultantplus://offline/ref=F9C027FAE21948CC87CE3C52A10DE1A6B6D21B61DC8AAB9270435C99D7B44017CB1233BB5726FCF0F8B9C6D571A7490741E9C7A682799CA95220D632c8k2H" TargetMode="External"/><Relationship Id="rId5" Type="http://schemas.openxmlformats.org/officeDocument/2006/relationships/endnotes" Target="endnotes.xml"/><Relationship Id="rId90" Type="http://schemas.openxmlformats.org/officeDocument/2006/relationships/hyperlink" Target="consultantplus://offline/ref=D5A45A0416BF57269276DB6C51FD2669AA62E4073A9C4828F1BCB634E165D34496903ADB8290AEAC1FB3255189bEH3O" TargetMode="External"/><Relationship Id="rId95" Type="http://schemas.openxmlformats.org/officeDocument/2006/relationships/hyperlink" Target="consultantplus://offline/ref=F9C027FAE21948CC87CE3C52A10DE1A6B6D21B61DC8AAB9270435C99D7B44017CB1233BB5726FCF0F8B9C6D571A7490741E9C7A682799CA95220D632c8k2H" TargetMode="External"/><Relationship Id="rId160" Type="http://schemas.openxmlformats.org/officeDocument/2006/relationships/hyperlink" Target="consultantplus://offline/ref=A18C5208C65BAEB9FEBB9E819B032A5B7F88A639E5BC3557CC46B665C9698F496A185F0539160791D957E2D329856650D76E6EFBD430e0S9N" TargetMode="External"/><Relationship Id="rId165" Type="http://schemas.openxmlformats.org/officeDocument/2006/relationships/hyperlink" Target="https://internet.garant.ru/" TargetMode="External"/><Relationship Id="rId181" Type="http://schemas.openxmlformats.org/officeDocument/2006/relationships/theme" Target="theme/theme1.xml"/><Relationship Id="rId22" Type="http://schemas.openxmlformats.org/officeDocument/2006/relationships/hyperlink" Target="consultantplus://offline/ref=6A8BDA4C6F9909FA320C513392F2A467168FEF858FA5DF6DD6FDD263CE4FC1E7410419E7D59DDB9E3C67ACCBCDA4F7B24D58D8A732FDT648O" TargetMode="External"/><Relationship Id="rId27" Type="http://schemas.openxmlformats.org/officeDocument/2006/relationships/hyperlink" Target="consultantplus://offline/ref=6EF7B38C18A41F86E868CF44AD8CC2781BEF60A3CA9601A9E10BDFFA243DED1EB0C31A3295BD363CD9DB7EDEC246F02F4D385A0AE6D5f0f2H" TargetMode="External"/><Relationship Id="rId43" Type="http://schemas.openxmlformats.org/officeDocument/2006/relationships/hyperlink" Target="consultantplus://offline/ref=57173ACAC33BECC16D6A7FE72323858414F70FA3DB3880FAE1A0B20389AEBC3EAE39D56E5A2CE767C8E2FED41866B36BB088CFB170r5q5H" TargetMode="External"/><Relationship Id="rId48" Type="http://schemas.openxmlformats.org/officeDocument/2006/relationships/hyperlink" Target="consultantplus://offline/ref=B895A45BF3E637AE0AB4579AC391D9EBADFF459148F1ECFF6068223EA092C0BC838CE6A8737BE64C5635DCAE41A426F21FC4AFECFAd3r6N" TargetMode="External"/><Relationship Id="rId64" Type="http://schemas.openxmlformats.org/officeDocument/2006/relationships/hyperlink" Target="https://internet.garant.ru/" TargetMode="External"/><Relationship Id="rId69" Type="http://schemas.openxmlformats.org/officeDocument/2006/relationships/hyperlink" Target="consultantplus://offline/ref=A6F52C082810FE349D047E6247D5133388DA680527802E141AED7E938AEEFC359524F1B8473E5D5B79535F755B940D53B04D81z5z4I" TargetMode="External"/><Relationship Id="rId113" Type="http://schemas.openxmlformats.org/officeDocument/2006/relationships/hyperlink" Target="consultantplus://offline/ref=845605459CDF48D25D77A0E646D2B5AC5667E827AFC29E285E3D57C4F9D4A8CA173EA5BD6477D178DAE0CF95F8D756970E1C2D19FB25N" TargetMode="External"/><Relationship Id="rId118" Type="http://schemas.openxmlformats.org/officeDocument/2006/relationships/hyperlink" Target="consultantplus://offline/ref=845605459CDF48D25D77A0E646D2B5AC5667E827AFC29E285E3D57C4F9D4A8CA173EA5BF6177D178DAE0CF95F8D756970E1C2D19FB25N" TargetMode="External"/><Relationship Id="rId134" Type="http://schemas.openxmlformats.org/officeDocument/2006/relationships/hyperlink" Target="consultantplus://offline/ref=5B56D669D0AD6E883C152744CCDE253E1ED3200677F22CA8B3FF1766ACD0DEC3D47987936C58C5970893D3D7DAE7854379E51524E70E3BMDO" TargetMode="External"/><Relationship Id="rId139" Type="http://schemas.openxmlformats.org/officeDocument/2006/relationships/hyperlink" Target="consultantplus://offline/ref=A56FDFE45A627EFE36DC098C66396841158E17D7BF2480AAB09C370C91D95D885A8D5F5A71565D52C3C18793309D08541C2776BC4Cf9NEO" TargetMode="External"/><Relationship Id="rId80" Type="http://schemas.openxmlformats.org/officeDocument/2006/relationships/hyperlink" Target="consultantplus://offline/ref=A56FDFE45A627EFE36DC098C66396841158E17D7BF2480AAB09C370C91D95D885A8D5F5C7C5F560DC6D496CB3D9C174A14316ABE4E9Ef0NCO" TargetMode="External"/><Relationship Id="rId85" Type="http://schemas.openxmlformats.org/officeDocument/2006/relationships/hyperlink" Target="consultantplus://offline/ref=AF7D32998F35BCB19FB3B4C4872D6D1EB7C953666DBC7566FA9348DA2BFAAEBFECAA2463893E2A1E76776F65302541FF9C4500E04FCEFBOFO" TargetMode="External"/><Relationship Id="rId150" Type="http://schemas.openxmlformats.org/officeDocument/2006/relationships/hyperlink" Target="consultantplus://offline/ref=F9C027FAE21948CC87CE3C52A10DE1A6B6D21B61DC8AAB9270435C99D7B44017CB1233BB5726FCF0F8B9C6D670A7490741E9C7A682799CA95220D632c8k2H" TargetMode="External"/><Relationship Id="rId155" Type="http://schemas.openxmlformats.org/officeDocument/2006/relationships/hyperlink" Target="https://internet.garant.ru/" TargetMode="External"/><Relationship Id="rId171" Type="http://schemas.openxmlformats.org/officeDocument/2006/relationships/hyperlink" Target="consultantplus://offline/ref=C4F2867810C398FCAB0FFA4A2589B96142D9118EDD3E1C87E7EA9DFB6805F0658783881DD7333B0C0D9C99A7A58862D9DE4E74736FF171E859cAO" TargetMode="External"/><Relationship Id="rId176" Type="http://schemas.openxmlformats.org/officeDocument/2006/relationships/hyperlink" Target="consultantplus://offline/ref=C4F2867810C398FCAB0FFA4A2589B96142D0188ED4371C87E7EA9DFB6805F0659583D011D43226090C89CFF6E35DcFO" TargetMode="External"/><Relationship Id="rId12" Type="http://schemas.openxmlformats.org/officeDocument/2006/relationships/hyperlink" Target="consultantplus://offline/ref=A56FDFE45A627EFE36DC098C66396841158E17D7BF2480AAB09C370C91D95D885A8D5F5D755A5F0DC6D496CB3D9C174A14316ABE4E9Ef0NCO" TargetMode="External"/><Relationship Id="rId17" Type="http://schemas.openxmlformats.org/officeDocument/2006/relationships/hyperlink" Target="consultantplus://offline/ref=A56FDFE45A627EFE36DC098C66396841158E17D7BF2480AAB09C370C91D95D885A8D5F5D775C560DC6D496CB3D9C174A14316ABE4E9Ef0NCO" TargetMode="External"/><Relationship Id="rId33" Type="http://schemas.openxmlformats.org/officeDocument/2006/relationships/hyperlink" Target="consultantplus://offline/ref=6F732DC1A56317C2181B40BC7485BA805C4A052DBE0E1B94177DDC09E865066F67FECFEF2C0E1BAD39207C221FB4B17C091D3BAE96v3nCH" TargetMode="External"/><Relationship Id="rId38" Type="http://schemas.openxmlformats.org/officeDocument/2006/relationships/hyperlink" Target="consultantplus://offline/ref=874E5181C98D9F62F238B70E08C1D0D630FB869080BBD0DC8207F25175C73E620D42E98520C22F84D9373C993E77C93F71B9687491Q6pEH" TargetMode="External"/><Relationship Id="rId59" Type="http://schemas.openxmlformats.org/officeDocument/2006/relationships/hyperlink" Target="https://internet.garant.ru/" TargetMode="External"/><Relationship Id="rId103" Type="http://schemas.openxmlformats.org/officeDocument/2006/relationships/hyperlink" Target="consultantplus://offline/ref=874E5181C98D9F62F238B70E08C1D0D630FB869080BBD0DC8207F25175C73E620D42E98520C42F84D9373C993E77C93F71B9687491Q6pEH" TargetMode="External"/><Relationship Id="rId108" Type="http://schemas.openxmlformats.org/officeDocument/2006/relationships/hyperlink" Target="consultantplus://offline/ref=57173ACAC33BECC16D6A7FE72323858414F70FA3DB3880FAE1A0B20389AEBC3EAE39D56E5A23E767C8E2FED41866B36BB088CFB170r5q5H" TargetMode="External"/><Relationship Id="rId124" Type="http://schemas.openxmlformats.org/officeDocument/2006/relationships/hyperlink" Target="consultantplus://offline/ref=90336C0B3781F4E52CF1F7B0544E2CABC1F58F07A901F5F57F98B40906402BA5DAD7E74846B2727964D6D60705211DA2834BA75A71K8E1G" TargetMode="External"/><Relationship Id="rId129" Type="http://schemas.openxmlformats.org/officeDocument/2006/relationships/hyperlink" Target="consultantplus://offline/ref=6EF7B38C18A41F86E868CF44AD8CC2781BEF60A3CA9601A9E10BDFFA243DED1EB0C31A3392B13A63DCCE6F86CD40EA31452E4608E4fDf5H" TargetMode="External"/><Relationship Id="rId54" Type="http://schemas.openxmlformats.org/officeDocument/2006/relationships/hyperlink" Target="https://internet.garant.ru/" TargetMode="External"/><Relationship Id="rId70" Type="http://schemas.openxmlformats.org/officeDocument/2006/relationships/hyperlink" Target="consultantplus://offline/ref=A6F52C082810FE349D047E6247D513338FD2660025812E141AED7E938AEEFC358724A9B14E69121F29405F7647z9z6I" TargetMode="External"/><Relationship Id="rId75" Type="http://schemas.openxmlformats.org/officeDocument/2006/relationships/hyperlink" Target="consultantplus://offline/ref=5B56D669D0AD6E883C152744CCDE253E1ED3200677F22CA8B3FF1766ACD0DEC3D47987936F58C6970893D3D7DAE7854379E51524E70E3BMDO" TargetMode="External"/><Relationship Id="rId91" Type="http://schemas.openxmlformats.org/officeDocument/2006/relationships/hyperlink" Target="consultantplus://offline/ref=6EF7B38C18A41F86E868CF44AD8CC2781BEF60A3CA9601A9E10BDFFA243DED1EB0C31A3295BD373CD9DB7EDEC246F02F4D385A0AE6D5f0f2H" TargetMode="External"/><Relationship Id="rId96" Type="http://schemas.openxmlformats.org/officeDocument/2006/relationships/hyperlink" Target="consultantplus://offline/ref=F9C027FAE21948CC87CE3C52A10DE1A6B6D21B61DC8AAB9270435C99D7B44017CB1233BB5726FCF0F8B9C6D670A7490741E9C7A682799CA95220D632c8k2H" TargetMode="External"/><Relationship Id="rId140" Type="http://schemas.openxmlformats.org/officeDocument/2006/relationships/hyperlink" Target="consultantplus://offline/ref=A56FDFE45A627EFE36DC098C66396841158E17D7BF2480AAB09C370C91D95D885A8D5F5D775F5F0DC6D496CB3D9C174A14316ABE4E9Ef0NCO" TargetMode="External"/><Relationship Id="rId145" Type="http://schemas.openxmlformats.org/officeDocument/2006/relationships/hyperlink" Target="consultantplus://offline/ref=C70377E99D156EB2E2CDC587EF19058B642F355F903BBF2C8070C60AEFB10DC03E418666532EC40B86606B953901615A2196A788E3CBC703W6vEO" TargetMode="External"/><Relationship Id="rId161" Type="http://schemas.openxmlformats.org/officeDocument/2006/relationships/hyperlink" Target="consultantplus://offline/ref=A18C5208C65BAEB9FEBB9E819B032A5B7F88A639E5BC3557CC46B665C9698F496A185F0539160691D957E2D329856650D76E6EFBD430e0S9N" TargetMode="External"/><Relationship Id="rId166" Type="http://schemas.openxmlformats.org/officeDocument/2006/relationships/hyperlink" Target="consultantplus://offline/ref=C4F2867810C398FCAB0FFA4A2589B96142D9118EDD3E1C87E7EA9DFB6805F0658783881ED337335D58D398FBE2DC71DADA4E7676735Fc1O" TargetMode="External"/><Relationship Id="rId1" Type="http://schemas.openxmlformats.org/officeDocument/2006/relationships/styles" Target="styles.xml"/><Relationship Id="rId6" Type="http://schemas.openxmlformats.org/officeDocument/2006/relationships/hyperlink" Target="consultantplus://offline/ref=06CF841941100BF29E8F428B80B134B62D7C807B6CBD9498DD0DE4BD2D359F451CE9C617BE95F3252949EBB87DADBDCAADF158469133S5S1J" TargetMode="External"/><Relationship Id="rId23" Type="http://schemas.openxmlformats.org/officeDocument/2006/relationships/hyperlink" Target="consultantplus://offline/ref=D5A45A0416BF57269276DB6C51FD2669AA62E4073A9C4828F1BCB634E165D34496903ADB8290AEAC1FB3255189bEH3O" TargetMode="External"/><Relationship Id="rId28" Type="http://schemas.openxmlformats.org/officeDocument/2006/relationships/hyperlink" Target="consultantplus://offline/ref=F9C027FAE21948CC87CE3C52A10DE1A6B6D21B61DC8AAB9270435C99D7B44017CB1233BB5726FCF0F8B9C6D576A7490741E9C7A682799CA95220D632c8k2H" TargetMode="External"/><Relationship Id="rId49" Type="http://schemas.openxmlformats.org/officeDocument/2006/relationships/hyperlink" Target="consultantplus://offline/ref=B895A45BF3E637AE0AB4579AC391D9EBADFF459148F1ECFF6068223EA092C0BC838CE6A87078E64C5635DCAE41A426F21FC4AFECFAd3r6N" TargetMode="External"/><Relationship Id="rId114" Type="http://schemas.openxmlformats.org/officeDocument/2006/relationships/hyperlink" Target="consultantplus://offline/ref=845605459CDF48D25D77A0E646D2B5AC5667E827AFC29E285E3D57C4F9D4A8CA173EA5BA607F8E7DCFF1979BFBC9489215002F1BB5FF26N" TargetMode="External"/><Relationship Id="rId119" Type="http://schemas.openxmlformats.org/officeDocument/2006/relationships/hyperlink" Target="consultantplus://offline/ref=845605459CDF48D25D77BEEB50BEEAA65264BE2DADCB927606605193A684AE9F577EA3ED233888289EB4C191FBC202C3544B2018B7EA93B1C459CE51F32AN" TargetMode="External"/><Relationship Id="rId44" Type="http://schemas.openxmlformats.org/officeDocument/2006/relationships/hyperlink" Target="consultantplus://offline/ref=161895870006912E1A1C2B95CB612D60C632488D643CAA7F306177016DC20376989DA6C84E7DC903977736968B6D036923004F1DECh6t9H" TargetMode="External"/><Relationship Id="rId60" Type="http://schemas.openxmlformats.org/officeDocument/2006/relationships/hyperlink" Target="https://internet.garant.ru/" TargetMode="External"/><Relationship Id="rId65" Type="http://schemas.openxmlformats.org/officeDocument/2006/relationships/hyperlink" Target="https://internet.garant.ru/" TargetMode="External"/><Relationship Id="rId81" Type="http://schemas.openxmlformats.org/officeDocument/2006/relationships/hyperlink" Target="consultantplus://offline/ref=A56FDFE45A627EFE36DC098C66396841158E17D7BF2480AAB09C370C91D95D885A8D5F5A71565D52C3C18793309D08541C2776BC4Cf9NEO" TargetMode="External"/><Relationship Id="rId86" Type="http://schemas.openxmlformats.org/officeDocument/2006/relationships/hyperlink" Target="consultantplus://offline/ref=AF7D32998F35BCB19FB3B4C4872D6D1EB7C953666DBC7566FA9348DA2BFAAEBFECAA2463893D2E1E76776F65302541FF9C4500E04FCEFBOFO" TargetMode="External"/><Relationship Id="rId130" Type="http://schemas.openxmlformats.org/officeDocument/2006/relationships/hyperlink" Target="consultantplus://offline/ref=6EF7B38C18A41F86E868CF44AD8CC2781BEF60A3CA9601A9E10BDFFA243DED1EB0C31A3493B63A63DCCE6F86CD40EA31452E4608E4fDf5H" TargetMode="External"/><Relationship Id="rId135" Type="http://schemas.openxmlformats.org/officeDocument/2006/relationships/hyperlink" Target="consultantplus://offline/ref=7FAA5B70C9511B9F88CAC769A720424166AD88F6A23C28CA7793BBF7DCBFF84AF8EB34F8369F36E91D1FA6AAB9A4D0AC96A279A6277CHApFO" TargetMode="External"/><Relationship Id="rId151" Type="http://schemas.openxmlformats.org/officeDocument/2006/relationships/hyperlink" Target="consultantplus://offline/ref=A18C5208C65BAEB9FEBB9E97986F75517C81FA35E5B836019117B0329639891C2A5859537F570E9B8D07A5812C8C361F93337DFBD02C0B0D6AD0895FeAS2N" TargetMode="External"/><Relationship Id="rId156" Type="http://schemas.openxmlformats.org/officeDocument/2006/relationships/hyperlink" Target="https://internet.garant.ru/" TargetMode="External"/><Relationship Id="rId177" Type="http://schemas.openxmlformats.org/officeDocument/2006/relationships/hyperlink" Target="consultantplus://offline/ref=C4F2867810C398FCAB0FE44733E5E66B46DA4784DC3F1FD0BDBB9BAC3755F630C7C38E4886776D040A96D3F6E4C36DDADD55c2O" TargetMode="External"/><Relationship Id="rId4" Type="http://schemas.openxmlformats.org/officeDocument/2006/relationships/footnotes" Target="footnotes.xml"/><Relationship Id="rId9" Type="http://schemas.openxmlformats.org/officeDocument/2006/relationships/hyperlink" Target="consultantplus://offline/ref=5B56D669D0AD6E883C152744CCDE253E1ED3200677F22CA8B3FF1766ACD0DEC3D47987936C58C5970893D3D7DAE7854379E51524E70E3BMDO" TargetMode="External"/><Relationship Id="rId172" Type="http://schemas.openxmlformats.org/officeDocument/2006/relationships/hyperlink" Target="consultantplus://offline/ref=C4F2867810C398FCAB0FE44733E5E66B46DA4784DA3011D3B2B5C6A63F0CFA32C0CCD14D9366350A0889CDF3FFDF6FD85DcDO" TargetMode="External"/><Relationship Id="rId180" Type="http://schemas.openxmlformats.org/officeDocument/2006/relationships/fontTable" Target="fontTable.xml"/><Relationship Id="rId13" Type="http://schemas.openxmlformats.org/officeDocument/2006/relationships/hyperlink" Target="consultantplus://offline/ref=A56FDFE45A627EFE36DC098C66396841158E17D7BF2480AAB09C370C91D95D885A8D5F5C7C5F560DC6D496CB3D9C174A14316ABE4E9Ef0NCO" TargetMode="External"/><Relationship Id="rId18" Type="http://schemas.openxmlformats.org/officeDocument/2006/relationships/hyperlink" Target="consultantplus://offline/ref=AF7D32998F35BCB19FB3B4C4872D6D1EB7C953666DBC7566FA9348DA2BFAAEBFECAA2463893E2A1E76776F65302541FF9C4500E04FCEFBOFO" TargetMode="External"/><Relationship Id="rId39" Type="http://schemas.openxmlformats.org/officeDocument/2006/relationships/hyperlink" Target="consultantplus://offline/ref=57173ACAC33BECC16D6A7FE72323858414F70FA3DB3880FAE1A0B20389AEBC3EAE39D56E5A25E767C8E2FED41866B36BB088CFB170r5q5H" TargetMode="External"/><Relationship Id="rId109" Type="http://schemas.openxmlformats.org/officeDocument/2006/relationships/hyperlink" Target="consultantplus://offline/ref=57173ACAC33BECC16D6A7FE72323858414F70FA3DB3880FAE1A0B20389AEBC3EAE39D56E5A2CE767C8E2FED41866B36BB088CFB170r5q5H" TargetMode="External"/><Relationship Id="rId34" Type="http://schemas.openxmlformats.org/officeDocument/2006/relationships/hyperlink" Target="consultantplus://offline/ref=874E5181C98D9F62F238B70E08C1D0D630FB869080BBD0DC8207F25175C73E620D42E98520C62F84D9373C993E77C93F71B9687491Q6pEH" TargetMode="External"/><Relationship Id="rId50" Type="http://schemas.openxmlformats.org/officeDocument/2006/relationships/hyperlink" Target="consultantplus://offline/ref=B895A45BF3E637AE0AB4579AC391D9EBADFF459148F1ECFF6068223EA092C0BC838CE6A8737CE64C5635DCAE41A426F21FC4AFECFAd3r6N" TargetMode="External"/><Relationship Id="rId55" Type="http://schemas.openxmlformats.org/officeDocument/2006/relationships/hyperlink" Target="https://internet.garant.ru/" TargetMode="External"/><Relationship Id="rId76" Type="http://schemas.openxmlformats.org/officeDocument/2006/relationships/hyperlink" Target="consultantplus://offline/ref=5B56D669D0AD6E883C152744CCDE253E1ED3200677F22CA8B3FF1766ACD0DEC3D47987936C58C5970893D3D7DAE7854379E51524E70E3BMDO" TargetMode="External"/><Relationship Id="rId97" Type="http://schemas.openxmlformats.org/officeDocument/2006/relationships/hyperlink" Target="consultantplus://offline/ref=6F732DC1A56317C2181B40BC7485BA805C4A052DBE0E1B94177DDC09E865066F67FECFEF2C0A1BAD39207C221FB4B17C091D3BAE96v3nCH" TargetMode="External"/><Relationship Id="rId104" Type="http://schemas.openxmlformats.org/officeDocument/2006/relationships/hyperlink" Target="consultantplus://offline/ref=874E5181C98D9F62F238B70E08C1D0D630FB869080BBD0DC8207F25175C73E620D42E98520C22F84D9373C993E77C93F71B9687491Q6pEH" TargetMode="External"/><Relationship Id="rId120" Type="http://schemas.openxmlformats.org/officeDocument/2006/relationships/hyperlink" Target="consultantplus://offline/ref=845605459CDF48D25D77BEEB50BEEAA65264BE2DADCB927606605193A684AE9F577EA3ED233888289EB4C191FDC202C3544B2018B7EA93B1C459CE51F32AN" TargetMode="External"/><Relationship Id="rId125" Type="http://schemas.openxmlformats.org/officeDocument/2006/relationships/hyperlink" Target="consultantplus://offline/ref=90336C0B3781F4E52CF1F7B0544E2CABC1F58F07A901F5F57F98B40906402BA5DAD7E7484AB3727964D6D60705211DA2834BA75A71K8E1G" TargetMode="External"/><Relationship Id="rId141" Type="http://schemas.openxmlformats.org/officeDocument/2006/relationships/hyperlink" Target="consultantplus://offline/ref=A56FDFE45A627EFE36DC098C66396841158E17D7BF2480AAB09C370C91D95D885A8D5F5D7459510DC6D496CB3D9C174A14316ABE4E9Ef0NCO" TargetMode="External"/><Relationship Id="rId146" Type="http://schemas.openxmlformats.org/officeDocument/2006/relationships/hyperlink" Target="consultantplus://offline/ref=6A8BDA4C6F9909FA320C513392F2A467168FEF858FA5DF6DD6FDD263CE4FC1E7410419E7D59DDB9E3C67ACCBCDA4F7B24D58D8A732FDT648O" TargetMode="External"/><Relationship Id="rId167" Type="http://schemas.openxmlformats.org/officeDocument/2006/relationships/hyperlink" Target="consultantplus://offline/ref=C4F2867810C398FCAB0FFA4A2589B96142D9118EDD3E1C87E7EA9DFB6805F0658783881DD7333B0C0D9C99A7A58862D9DE4E74736FF171E859cAO" TargetMode="External"/><Relationship Id="rId7" Type="http://schemas.openxmlformats.org/officeDocument/2006/relationships/hyperlink" Target="consultantplus://offline/ref=6687172BA3F08738C5E18AAEC5B8459599112A40D362D0EB50B51B00300D586FC508DEC250304ECA52FF657E0E3C75AEC4103BB80B67AECD25A6E3CEn8B6L" TargetMode="External"/><Relationship Id="rId71" Type="http://schemas.openxmlformats.org/officeDocument/2006/relationships/hyperlink" Target="consultantplus://offline/ref=A6F52C082810FE349D047E6247D5133388DA6502278C2E141AED7E938AEEFC359524F1BE473E5D5B79535F755B940D53B04D81z5z4I" TargetMode="External"/><Relationship Id="rId92" Type="http://schemas.openxmlformats.org/officeDocument/2006/relationships/hyperlink" Target="consultantplus://offline/ref=6EF7B38C18A41F86E868CF44AD8CC2781BEF60A3CA9601A9E10BDFFA243DED1EB0C31A3392B13A63DCCE6F86CD40EA31452E4608E4fDf5H" TargetMode="External"/><Relationship Id="rId162" Type="http://schemas.openxmlformats.org/officeDocument/2006/relationships/hyperlink" Target="consultantplus://offline/ref=A18C5208C65BAEB9FEBB9E819B032A5B7F88A639E5BC3557CC46B665C9698F496A185F0539140491D957E2D329856650D76E6EFBD430e0S9N" TargetMode="External"/><Relationship Id="rId2" Type="http://schemas.openxmlformats.org/officeDocument/2006/relationships/settings" Target="settings.xml"/><Relationship Id="rId29" Type="http://schemas.openxmlformats.org/officeDocument/2006/relationships/hyperlink" Target="consultantplus://offline/ref=F9C027FAE21948CC87CE3C52A10DE1A6B6D21B61DC8AAB9270435C99D7B44017CB1233BB5726FCF0F8B9C6D571A7490741E9C7A682799CA95220D632c8k2H" TargetMode="External"/><Relationship Id="rId24" Type="http://schemas.openxmlformats.org/officeDocument/2006/relationships/hyperlink" Target="consultantplus://offline/ref=6EF7B38C18A41F86E868CF44AD8CC2781BEF60A3CA9601A9E10BDFFA243DED1EB0C31A3295BD373CD9DB7EDEC246F02F4D385A0AE6D5f0f2H" TargetMode="External"/><Relationship Id="rId40" Type="http://schemas.openxmlformats.org/officeDocument/2006/relationships/hyperlink" Target="consultantplus://offline/ref=57173ACAC33BECC16D6A7FE72323858414F70FA3DB3880FAE1A0B20389AEBC3EAE39D56E5A27E767C8E2FED41866B36BB088CFB170r5q5H" TargetMode="External"/><Relationship Id="rId45" Type="http://schemas.openxmlformats.org/officeDocument/2006/relationships/hyperlink" Target="consultantplus://offline/ref=161895870006912E1A1C2B95CB612D60C632488D643CAA7F306177016DC20376989DA6C84E72C903977736968B6D036923004F1DECh6t9H" TargetMode="External"/><Relationship Id="rId66" Type="http://schemas.openxmlformats.org/officeDocument/2006/relationships/hyperlink" Target="consultantplus://offline/ref=CDAF10F3534FFE9899A424B58A6ED5DD1ABBB99939FF3A9CAD37DE3CDC986B6F9DEBCB86BA240AE4B7902E35AB23C03ECD04C3E242f8jCO" TargetMode="External"/><Relationship Id="rId87" Type="http://schemas.openxmlformats.org/officeDocument/2006/relationships/hyperlink" Target="consultantplus://offline/ref=C70377E99D156EB2E2CDC587EF19058B642F355F903BBF2C8070C60AEFB10DC03E418666532EC40B86606B953901615A2196A788E3CBC703W6vEO" TargetMode="External"/><Relationship Id="rId110" Type="http://schemas.openxmlformats.org/officeDocument/2006/relationships/hyperlink" Target="consultantplus://offline/ref=161895870006912E1A1C2B95CB612D60C632488D643CAA7F306177016DC20376989DA6C84E7DC903977736968B6D036923004F1DECh6t9H" TargetMode="External"/><Relationship Id="rId115" Type="http://schemas.openxmlformats.org/officeDocument/2006/relationships/hyperlink" Target="consultantplus://offline/ref=845605459CDF48D25D77A0E646D2B5AC5667E827AFC29E285E3D57C4F9D4A8CA173EA5BC6077D178DAE0CF95F8D756970E1C2D19FB25N" TargetMode="External"/><Relationship Id="rId131" Type="http://schemas.openxmlformats.org/officeDocument/2006/relationships/hyperlink" Target="consultantplus://offline/ref=6EF7B38C18A41F86E868CF44AD8CC2781BEF60A3CA9601A9E10BDFFA243DED1EB0C31A3391B6373CD9DB7EDEC246F02F4D385A0AE6D5f0f2H" TargetMode="External"/><Relationship Id="rId136" Type="http://schemas.openxmlformats.org/officeDocument/2006/relationships/hyperlink" Target="consultantplus://offline/ref=5D7BD90E9385EFCC922157AD82FB4221D258422561145FFEA342696FE2CFE5737407CA67AC4F171DE3CFD7B3B84113AA373C6FCB769DEB4BX6qCO" TargetMode="External"/><Relationship Id="rId157" Type="http://schemas.openxmlformats.org/officeDocument/2006/relationships/hyperlink" Target="consultantplus://offline/ref=A18C5208C65BAEB9FEBB9E819B032A5B7A8DA331E0BB3557CC46B665C9698F496A185F063C13039B880DF2D760D26F4CD37870F1CA300B07e7S6N" TargetMode="External"/><Relationship Id="rId178" Type="http://schemas.openxmlformats.org/officeDocument/2006/relationships/hyperlink" Target="consultantplus://offline/ref=C4F2867810C398FCAB0FE44733E5E66B46DA4784DA3011D3B2B5C6A63F0CFA32C0CCD14D9366350A0889CDF3FFDF6FD85DcDO" TargetMode="External"/><Relationship Id="rId61" Type="http://schemas.openxmlformats.org/officeDocument/2006/relationships/hyperlink" Target="https://internet.garant.ru/" TargetMode="External"/><Relationship Id="rId82" Type="http://schemas.openxmlformats.org/officeDocument/2006/relationships/hyperlink" Target="consultantplus://offline/ref=A56FDFE45A627EFE36DC098C66396841158E17D7BF2480AAB09C370C91D95D885A8D5F5D775F5F0DC6D496CB3D9C174A14316ABE4E9Ef0NCO" TargetMode="External"/><Relationship Id="rId152" Type="http://schemas.openxmlformats.org/officeDocument/2006/relationships/hyperlink" Target="consultantplus://offline/ref=6EF7B38C18A41F86E868CF44AD8CC2781BEF60A3CA9601A9E10BDFFA243DED1EB0C31A3295BD363CD9DB7EDEC246F02F4D385A0AE6D5f0f2H" TargetMode="External"/><Relationship Id="rId173" Type="http://schemas.openxmlformats.org/officeDocument/2006/relationships/hyperlink" Target="consultantplus://offline/ref=C4F2867810C398FCAB0FE44733E5E66B46DA4784DC3F1FD0BDBB9BAC3755F630C7C38E48947735080997CCF4E9D63B8B9B05797570ED71EF860A23955Fc2O" TargetMode="External"/><Relationship Id="rId19" Type="http://schemas.openxmlformats.org/officeDocument/2006/relationships/hyperlink" Target="consultantplus://offline/ref=AF7D32998F35BCB19FB3B4C4872D6D1EB7C953666DBC7566FA9348DA2BFAAEBFECAA2463893D2E1E76776F65302541FF9C4500E04FCEFBOFO" TargetMode="External"/><Relationship Id="rId14" Type="http://schemas.openxmlformats.org/officeDocument/2006/relationships/hyperlink" Target="consultantplus://offline/ref=A56FDFE45A627EFE36DC098C66396841158E17D7BF2480AAB09C370C91D95D885A8D5F5A71565D52C3C18793309D08541C2776BC4Cf9NEO" TargetMode="External"/><Relationship Id="rId30" Type="http://schemas.openxmlformats.org/officeDocument/2006/relationships/hyperlink" Target="consultantplus://offline/ref=F9C027FAE21948CC87CE3C52A10DE1A6B6D21B61DC8AAB9270435C99D7B44017CB1233BB5726FCF0F8B9C6D670A7490741E9C7A682799CA95220D632c8k2H" TargetMode="External"/><Relationship Id="rId35" Type="http://schemas.openxmlformats.org/officeDocument/2006/relationships/hyperlink" Target="consultantplus://offline/ref=874E5181C98D9F62F238B70E08C1D0D630FB869080BBD0DC8207F25175C73E620D42E98520C72F84D9373C993E77C93F71B9687491Q6pEH" TargetMode="External"/><Relationship Id="rId56" Type="http://schemas.openxmlformats.org/officeDocument/2006/relationships/hyperlink" Target="https://internet.garant.ru/" TargetMode="External"/><Relationship Id="rId77" Type="http://schemas.openxmlformats.org/officeDocument/2006/relationships/hyperlink" Target="consultantplus://offline/ref=7FAA5B70C9511B9F88CAC769A720424166AD88F6A23C28CA7793BBF7DCBFF84AF8EB34F8369F36E91D1FA6AAB9A4D0AC96A279A6277CHApFO" TargetMode="External"/><Relationship Id="rId100" Type="http://schemas.openxmlformats.org/officeDocument/2006/relationships/hyperlink" Target="consultantplus://offline/ref=874E5181C98D9F62F238B70E08C1D0D630FB869080BBD0DC8207F25175C73E620D42E98520C62F84D9373C993E77C93F71B9687491Q6pEH" TargetMode="External"/><Relationship Id="rId105" Type="http://schemas.openxmlformats.org/officeDocument/2006/relationships/hyperlink" Target="consultantplus://offline/ref=57173ACAC33BECC16D6A7FE72323858414F70FA3DB3880FAE1A0B20389AEBC3EAE39D56E5A25E767C8E2FED41866B36BB088CFB170r5q5H" TargetMode="External"/><Relationship Id="rId126" Type="http://schemas.openxmlformats.org/officeDocument/2006/relationships/hyperlink" Target="consultantplus://offline/ref=90336C0B3781F4E52CF1F7B0544E2CABC1F58F07A901F5F57F98B40906402BA5DAD7E74F4FB92D7C71C78E09073E03A79857A558K7E1G" TargetMode="External"/><Relationship Id="rId147" Type="http://schemas.openxmlformats.org/officeDocument/2006/relationships/hyperlink" Target="consultantplus://offline/ref=A18C5208C65BAEB9FEBB9E819B032A5B7F8AA23AE5BD3557CC46B665C9698F497818070A3E171D9A8518A48626e8S5N" TargetMode="External"/><Relationship Id="rId168" Type="http://schemas.openxmlformats.org/officeDocument/2006/relationships/hyperlink" Target="consultantplus://offline/ref=C4F2867810C398FCAB0FFA4A2589B96142D9118EDD3E1C87E7EA9DFB6805F0658783881DD7333B0C0D9C99A7A58862D9DE4E74736FF171E859cAO" TargetMode="External"/><Relationship Id="rId8" Type="http://schemas.openxmlformats.org/officeDocument/2006/relationships/hyperlink" Target="consultantplus://offline/ref=5B56D669D0AD6E883C152744CCDE253E1ED3200677F22CA8B3FF1766ACD0DEC3D47987936F58C6970893D3D7DAE7854379E51524E70E3BMDO" TargetMode="External"/><Relationship Id="rId51" Type="http://schemas.openxmlformats.org/officeDocument/2006/relationships/hyperlink" Target="consultantplus://offline/ref=B895A45BF3E637AE0AB4579AC391D9EBADFF459148F1ECFF6068223EA092C0BC838CE6AA7779E64C5635DCAE41A426F21FC4AFECFAd3r6N" TargetMode="External"/><Relationship Id="rId72" Type="http://schemas.openxmlformats.org/officeDocument/2006/relationships/hyperlink" Target="consultantplus://offline/ref=95C8B928C4B1E5AFE078F0234A1FEC98609BF263E2B25D1647C0F476D60E36752316BE33CEF9A04F8B0B855BF553836A9E815DA30CB3EBD1o9yDO" TargetMode="External"/><Relationship Id="rId93" Type="http://schemas.openxmlformats.org/officeDocument/2006/relationships/hyperlink" Target="consultantplus://offline/ref=6EF7B38C18A41F86E868CF44AD8CC2781BEF60A3CA9601A9E10BDFFA243DED1EB0C31A3391B6373CD9DB7EDEC246F02F4D385A0AE6D5f0f2H" TargetMode="External"/><Relationship Id="rId98" Type="http://schemas.openxmlformats.org/officeDocument/2006/relationships/hyperlink" Target="consultantplus://offline/ref=6F732DC1A56317C2181B40BC7485BA805C4A052DBE0E1B94177DDC09E865066F67FECFEF2C081BAD39207C221FB4B17C091D3BAE96v3nCH" TargetMode="External"/><Relationship Id="rId121" Type="http://schemas.openxmlformats.org/officeDocument/2006/relationships/hyperlink" Target="consultantplus://offline/ref=90336C0B3781F4E52CF1F7B0544E2CABC1F58F07A901F5F57F98B40906402BA5DAD7E74D4AB92D7C71C78E09073E03A79857A558K7E1G" TargetMode="External"/><Relationship Id="rId142" Type="http://schemas.openxmlformats.org/officeDocument/2006/relationships/hyperlink" Target="consultantplus://offline/ref=A56FDFE45A627EFE36DC098C66396841158E17D7BF2480AAB09C370C91D95D885A8D5F5D775C560DC6D496CB3D9C174A14316ABE4E9Ef0NCO" TargetMode="External"/><Relationship Id="rId163" Type="http://schemas.openxmlformats.org/officeDocument/2006/relationships/hyperlink" Target="consultantplus://offline/ref=A18C5208C65BAEB9FEBB9E97986F75517C81FA35E5B836019117B0329639891C2A5859537F570E9B8D07A5812C8C361F93337DFBD02C0B0D6AD0895FeAS2N" TargetMode="External"/><Relationship Id="rId3" Type="http://schemas.openxmlformats.org/officeDocument/2006/relationships/webSettings" Target="webSettings.xml"/><Relationship Id="rId25" Type="http://schemas.openxmlformats.org/officeDocument/2006/relationships/hyperlink" Target="consultantplus://offline/ref=6EF7B38C18A41F86E868CF44AD8CC2781BEF60A3CA9601A9E10BDFFA243DED1EB0C31A3392B13A63DCCE6F86CD40EA31452E4608E4fDf5H" TargetMode="External"/><Relationship Id="rId46" Type="http://schemas.openxmlformats.org/officeDocument/2006/relationships/hyperlink" Target="consultantplus://offline/ref=382E045AE206CE6EC57AD3D155E98483A59DB4B437D8B5E3FDF1B08B63427F740E26051AC059EB2D6907E559CDFA4E2414956522486EuAH" TargetMode="External"/><Relationship Id="rId67" Type="http://schemas.openxmlformats.org/officeDocument/2006/relationships/hyperlink" Target="consultantplus://offline/ref=A6F52C082810FE349D047E6247D5133388DA6502278C2E141AED7E938AEEFC358724A9B14E69121F29405F7647z9z6I" TargetMode="External"/><Relationship Id="rId116" Type="http://schemas.openxmlformats.org/officeDocument/2006/relationships/hyperlink" Target="consultantplus://offline/ref=845605459CDF48D25D77A0E646D2B5AC5667E827AFC29E285E3D57C4F9D4A8CA173EA5B8687C8E7DCFF1979BFBC9489215002F1BB5FF26N" TargetMode="External"/><Relationship Id="rId137" Type="http://schemas.openxmlformats.org/officeDocument/2006/relationships/hyperlink" Target="consultantplus://offline/ref=A56FDFE45A627EFE36DC098C66396841158E17D7BF2480AAB09C370C91D95D885A8D5F5D755A5F0DC6D496CB3D9C174A14316ABE4E9Ef0NCO" TargetMode="External"/><Relationship Id="rId158" Type="http://schemas.openxmlformats.org/officeDocument/2006/relationships/hyperlink" Target="consultantplus://offline/ref=A18C5208C65BAEB9FEBB9E819B032A5B7F88A639E5BC3557CC46B665C9698F496A185F0539150591D957E2D329856650D76E6EFBD430e0S9N" TargetMode="External"/><Relationship Id="rId20" Type="http://schemas.openxmlformats.org/officeDocument/2006/relationships/hyperlink" Target="consultantplus://offline/ref=C70377E99D156EB2E2CDC587EF19058B642F355F903BBF2C8070C60AEFB10DC03E418666532EC40B86606B953901615A2196A788E3CBC703W6vEO" TargetMode="External"/><Relationship Id="rId41" Type="http://schemas.openxmlformats.org/officeDocument/2006/relationships/hyperlink" Target="consultantplus://offline/ref=57173ACAC33BECC16D6A7FE72323858414F70FA3DB3880FAE1A0B20389AEBC3EAE39D56E5A21E767C8E2FED41866B36BB088CFB170r5q5H" TargetMode="External"/><Relationship Id="rId62" Type="http://schemas.openxmlformats.org/officeDocument/2006/relationships/hyperlink" Target="https://internet.garant.ru/" TargetMode="External"/><Relationship Id="rId83" Type="http://schemas.openxmlformats.org/officeDocument/2006/relationships/hyperlink" Target="consultantplus://offline/ref=A56FDFE45A627EFE36DC098C66396841158E17D7BF2480AAB09C370C91D95D885A8D5F5D7459510DC6D496CB3D9C174A14316ABE4E9Ef0NCO" TargetMode="External"/><Relationship Id="rId88" Type="http://schemas.openxmlformats.org/officeDocument/2006/relationships/hyperlink" Target="consultantplus://offline/ref=95C8B928C4B1E5AFE078F0234A1FEC98609BF263E2B25D1647C0F476D60E36752316BE33CEF9A04F8B0B855BF553836A9E815DA30CB3EBD1o9yDO" TargetMode="External"/><Relationship Id="rId111" Type="http://schemas.openxmlformats.org/officeDocument/2006/relationships/hyperlink" Target="consultantplus://offline/ref=161895870006912E1A1C2B95CB612D60C632488D643CAA7F306177016DC20376989DA6C84E72C903977736968B6D036923004F1DECh6t9H" TargetMode="External"/><Relationship Id="rId132" Type="http://schemas.openxmlformats.org/officeDocument/2006/relationships/hyperlink" Target="consultantplus://offline/ref=6EF7B38C18A41F86E868CF44AD8CC2781BEF60A3CA9601A9E10BDFFA243DED1EB0C31A3295BD363CD9DB7EDEC246F02F4D385A0AE6D5f0f2H" TargetMode="External"/><Relationship Id="rId153" Type="http://schemas.openxmlformats.org/officeDocument/2006/relationships/hyperlink" Target="consultantplus://offline/ref=A18C5208C65BAEB9FEBB9E819B032A5B7F88A639E5BC3557CC46B665C9698F496A185F063C13049C8B0DF2D760D26F4CD37870F1CA300B07e7S6N" TargetMode="External"/><Relationship Id="rId174" Type="http://schemas.openxmlformats.org/officeDocument/2006/relationships/hyperlink" Target="consultantplus://offline/ref=C4F2867810C398FCAB0FFA4A2589B96142D9118EDD3E1C87E7EA9DFB6805F0658783881DD734335D58D398FBE2DC71DADA4E7676735Fc1O" TargetMode="External"/><Relationship Id="rId179" Type="http://schemas.openxmlformats.org/officeDocument/2006/relationships/header" Target="header1.xml"/><Relationship Id="rId15" Type="http://schemas.openxmlformats.org/officeDocument/2006/relationships/hyperlink" Target="consultantplus://offline/ref=A56FDFE45A627EFE36DC098C66396841158E17D7BF2480AAB09C370C91D95D885A8D5F5D775F5F0DC6D496CB3D9C174A14316ABE4E9Ef0NCO" TargetMode="External"/><Relationship Id="rId36" Type="http://schemas.openxmlformats.org/officeDocument/2006/relationships/hyperlink" Target="consultantplus://offline/ref=874E5181C98D9F62F238B70E08C1D0D630FB869080BBD0DC8207F25175C73E620D42E98520C42F84D9373C993E77C93F71B9687491Q6pEH" TargetMode="External"/><Relationship Id="rId57" Type="http://schemas.openxmlformats.org/officeDocument/2006/relationships/hyperlink" Target="https://internet.garant.ru/" TargetMode="External"/><Relationship Id="rId106" Type="http://schemas.openxmlformats.org/officeDocument/2006/relationships/hyperlink" Target="consultantplus://offline/ref=57173ACAC33BECC16D6A7FE72323858414F70FA3DB3880FAE1A0B20389AEBC3EAE39D56E5A27E767C8E2FED41866B36BB088CFB170r5q5H" TargetMode="External"/><Relationship Id="rId127" Type="http://schemas.openxmlformats.org/officeDocument/2006/relationships/hyperlink" Target="consultantplus://offline/ref=D0EA6D5523D853CD89279C5FF8F445E198BCE82250F686CA0EF7EDC82FE4F70432FE212BD9BF3ED43892FD0D1CFFAE25FF34FECF71458C2AT0FEG" TargetMode="External"/><Relationship Id="rId10" Type="http://schemas.openxmlformats.org/officeDocument/2006/relationships/hyperlink" Target="consultantplus://offline/ref=7FAA5B70C9511B9F88CAC769A720424166AD88F6A23C28CA7793BBF7DCBFF84AF8EB34F8369F36E91D1FA6AAB9A4D0AC96A279A6277CHApFO" TargetMode="External"/><Relationship Id="rId31" Type="http://schemas.openxmlformats.org/officeDocument/2006/relationships/hyperlink" Target="consultantplus://offline/ref=6F732DC1A56317C2181B40BC7485BA805C4A052DBE0E1B94177DDC09E865066F67FECFEF2C0A1BAD39207C221FB4B17C091D3BAE96v3nCH" TargetMode="External"/><Relationship Id="rId52" Type="http://schemas.openxmlformats.org/officeDocument/2006/relationships/hyperlink" Target="consultantplus://offline/ref=B895A45BF3E637AE0AB4579AC391D9EBADFF459148F1ECFF6068223EA092C0BC838CE6AD7273B949432484A340BB38FA09D8ADEEdFrAN" TargetMode="External"/><Relationship Id="rId73" Type="http://schemas.openxmlformats.org/officeDocument/2006/relationships/hyperlink" Target="consultantplus://offline/ref=06CF841941100BF29E8F428B80B134B62D7C807B6CBD9498DD0DE4BD2D359F451CE9C617BE95F3252949EBB87DADBDCAADF158469133S5S1J" TargetMode="External"/><Relationship Id="rId78" Type="http://schemas.openxmlformats.org/officeDocument/2006/relationships/hyperlink" Target="consultantplus://offline/ref=5D7BD90E9385EFCC922157AD82FB4221D258422561145FFEA342696FE2CFE5737407CA67AC4F171DE3CFD7B3B84113AA373C6FCB769DEB4BX6qCO" TargetMode="External"/><Relationship Id="rId94" Type="http://schemas.openxmlformats.org/officeDocument/2006/relationships/hyperlink" Target="consultantplus://offline/ref=F9C027FAE21948CC87CE3C52A10DE1A6B6D21B61DC8AAB9270435C99D7B44017CB1233BB5726FCF0F8B9C6D576A7490741E9C7A682799CA95220D632c8k2H" TargetMode="External"/><Relationship Id="rId99" Type="http://schemas.openxmlformats.org/officeDocument/2006/relationships/hyperlink" Target="consultantplus://offline/ref=6F732DC1A56317C2181B40BC7485BA805C4A052DBE0E1B94177DDC09E865066F67FECFEF2C0E1BAD39207C221FB4B17C091D3BAE96v3nCH" TargetMode="External"/><Relationship Id="rId101" Type="http://schemas.openxmlformats.org/officeDocument/2006/relationships/hyperlink" Target="consultantplus://offline/ref=874E5181C98D9F62F238B70E08C1D0D630FB869080BBD0DC8207F25175C73E620D42E98520C72F84D9373C993E77C93F71B9687491Q6pEH" TargetMode="External"/><Relationship Id="rId122" Type="http://schemas.openxmlformats.org/officeDocument/2006/relationships/hyperlink" Target="consultantplus://offline/ref=90336C0B3781F4E52CF1F7B0544E2CABC1F58F07A901F5F57F98B40906402BA5DAD7E74A4EB1727964D6D60705211DA2834BA75A71K8E1G" TargetMode="External"/><Relationship Id="rId143" Type="http://schemas.openxmlformats.org/officeDocument/2006/relationships/hyperlink" Target="consultantplus://offline/ref=AF7D32998F35BCB19FB3B4C4872D6D1EB7C953666DBC7566FA9348DA2BFAAEBFECAA2463893E2A1E76776F65302541FF9C4500E04FCEFBOFO" TargetMode="External"/><Relationship Id="rId148" Type="http://schemas.openxmlformats.org/officeDocument/2006/relationships/hyperlink" Target="consultantplus://offline/ref=F9C027FAE21948CC87CE3C52A10DE1A6B6D21B61DC8AAB9270435C99D7B44017CB1233BB5726FCF0F8B9C6D576A7490741E9C7A682799CA95220D632c8k2H" TargetMode="External"/><Relationship Id="rId164" Type="http://schemas.openxmlformats.org/officeDocument/2006/relationships/hyperlink" Target="https://internet.garant.ru/" TargetMode="External"/><Relationship Id="rId169" Type="http://schemas.openxmlformats.org/officeDocument/2006/relationships/hyperlink" Target="consultantplus://offline/ref=C4F2867810C398FCAB0FFA4A2589B96142D9118EDD3E1C87E7EA9DFB6805F0658783881DD7333B0C0D9C99A7A58862D9DE4E74736FF171E859cAO" TargetMode="External"/></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63000"/>
                <a:satMod val="300000"/>
              </a:schemeClr>
            </a:gs>
            <a:gs pos="100000">
              <a:schemeClr val="phClr">
                <a:tint val="8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60000"/>
                <a:satMod val="350000"/>
              </a:schemeClr>
            </a:gs>
            <a:gs pos="40000">
              <a:schemeClr val="phClr">
                <a:tint val="55000"/>
                <a:shade val="99000"/>
                <a:satMod val="350000"/>
              </a:schemeClr>
            </a:gs>
            <a:gs pos="100000">
              <a:schemeClr val="phClr">
                <a:shade val="20000"/>
                <a:satMod val="255000"/>
              </a:schemeClr>
            </a:gs>
          </a:gsLst>
        </a:gradFill>
        <a:gradFill>
          <a:gsLst>
            <a:gs pos="0">
              <a:schemeClr val="phClr">
                <a:tint val="2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61</Pages>
  <Words>27737</Words>
  <Characters>158107</Characters>
  <Application>Microsoft Office Word</Application>
  <DocSecurity>0</DocSecurity>
  <Lines>1317</Lines>
  <Paragraphs>370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Русу О.А.</dc:creator>
  <cp:lastModifiedBy>AdmKurg_UAiGSP-2</cp:lastModifiedBy>
  <cp:revision>2</cp:revision>
  <cp:lastPrinted>2023-07-19T12:07:00Z</cp:lastPrinted>
  <dcterms:created xsi:type="dcterms:W3CDTF">2024-01-31T06:10:00Z</dcterms:created>
  <dcterms:modified xsi:type="dcterms:W3CDTF">2024-01-31T06:10:00Z</dcterms:modified>
</cp:coreProperties>
</file>